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0DB5" w14:textId="0B01BB8B" w:rsidR="00D9765D" w:rsidRDefault="000E6062" w:rsidP="00440919">
      <w:pPr>
        <w:ind w:right="-2"/>
        <w:jc w:val="right"/>
      </w:pPr>
      <w:r>
        <w:rPr>
          <w:rFonts w:hint="eastAsia"/>
        </w:rPr>
        <w:t xml:space="preserve">令和　　</w:t>
      </w:r>
      <w:r w:rsidR="00D9765D">
        <w:rPr>
          <w:rFonts w:hint="eastAsia"/>
        </w:rPr>
        <w:t>年　　月　　日</w:t>
      </w:r>
    </w:p>
    <w:p w14:paraId="374FCD91" w14:textId="77DE9C69" w:rsidR="00D9765D" w:rsidRDefault="00D9765D" w:rsidP="00D9765D">
      <w:pPr>
        <w:ind w:right="840"/>
      </w:pPr>
    </w:p>
    <w:p w14:paraId="322354CB" w14:textId="77777777" w:rsidR="000E6062" w:rsidRDefault="000E6062" w:rsidP="00D9765D">
      <w:pPr>
        <w:ind w:right="840"/>
      </w:pPr>
    </w:p>
    <w:p w14:paraId="0B8E1456" w14:textId="77777777" w:rsidR="00D9765D" w:rsidRDefault="00D9765D" w:rsidP="00D9765D">
      <w:pPr>
        <w:ind w:right="840"/>
      </w:pPr>
      <w:r>
        <w:rPr>
          <w:rFonts w:hint="eastAsia"/>
        </w:rPr>
        <w:t>国立大学法人</w:t>
      </w:r>
      <w:r w:rsidR="005E64E4">
        <w:rPr>
          <w:rFonts w:hint="eastAsia"/>
        </w:rPr>
        <w:t>宇都宮大学長</w:t>
      </w:r>
      <w:r>
        <w:rPr>
          <w:rFonts w:hint="eastAsia"/>
        </w:rPr>
        <w:t xml:space="preserve">　</w:t>
      </w:r>
      <w:r w:rsidR="005E64E4">
        <w:rPr>
          <w:rFonts w:hint="eastAsia"/>
        </w:rPr>
        <w:t>殿</w:t>
      </w:r>
    </w:p>
    <w:p w14:paraId="4B1CA084" w14:textId="77777777" w:rsidR="00D02375" w:rsidRDefault="00D9765D" w:rsidP="00D02375">
      <w:pPr>
        <w:ind w:right="-2" w:firstLineChars="1800" w:firstLine="3780"/>
      </w:pPr>
      <w:r>
        <w:rPr>
          <w:rFonts w:hint="eastAsia"/>
        </w:rPr>
        <w:t>（委託者）</w:t>
      </w:r>
    </w:p>
    <w:p w14:paraId="24DB4191" w14:textId="3A578881" w:rsidR="00D9765D" w:rsidRDefault="00D9765D" w:rsidP="00D02375">
      <w:pPr>
        <w:ind w:right="-2" w:firstLineChars="1900" w:firstLine="3990"/>
      </w:pPr>
      <w:r>
        <w:rPr>
          <w:rFonts w:hint="eastAsia"/>
        </w:rPr>
        <w:t>所</w:t>
      </w:r>
      <w:r w:rsidR="000E6062">
        <w:rPr>
          <w:rFonts w:hint="eastAsia"/>
        </w:rPr>
        <w:t xml:space="preserve">　</w:t>
      </w:r>
      <w:r>
        <w:rPr>
          <w:rFonts w:hint="eastAsia"/>
        </w:rPr>
        <w:t>在</w:t>
      </w:r>
      <w:r w:rsidR="000E6062">
        <w:rPr>
          <w:rFonts w:hint="eastAsia"/>
        </w:rPr>
        <w:t xml:space="preserve">　</w:t>
      </w:r>
      <w:r>
        <w:rPr>
          <w:rFonts w:hint="eastAsia"/>
        </w:rPr>
        <w:t>地</w:t>
      </w:r>
    </w:p>
    <w:p w14:paraId="0A6F21A2" w14:textId="1C25B28E" w:rsidR="00D9765D" w:rsidRDefault="00D12B41" w:rsidP="00D02375">
      <w:pPr>
        <w:ind w:right="-2" w:firstLineChars="1900" w:firstLine="3990"/>
      </w:pPr>
      <w:r>
        <w:rPr>
          <w:rFonts w:hint="eastAsia"/>
        </w:rPr>
        <w:t>機関等名称</w:t>
      </w:r>
    </w:p>
    <w:p w14:paraId="646A020A" w14:textId="305FE471" w:rsidR="00D12B41" w:rsidRDefault="00D12B41" w:rsidP="00D02375">
      <w:pPr>
        <w:ind w:right="-2" w:firstLineChars="1900" w:firstLine="3990"/>
      </w:pPr>
      <w:r>
        <w:rPr>
          <w:rFonts w:hint="eastAsia"/>
        </w:rPr>
        <w:t>代表者氏名</w:t>
      </w:r>
      <w:r w:rsidR="00C13F59">
        <w:rPr>
          <w:rFonts w:hint="eastAsia"/>
        </w:rPr>
        <w:t xml:space="preserve">　　　　　　　　　</w:t>
      </w:r>
      <w:r w:rsidR="00D02375">
        <w:rPr>
          <w:rFonts w:hint="eastAsia"/>
        </w:rPr>
        <w:t xml:space="preserve">　　　　　</w:t>
      </w:r>
      <w:r w:rsidR="00C13F59">
        <w:rPr>
          <w:rFonts w:hint="eastAsia"/>
        </w:rPr>
        <w:t xml:space="preserve">　</w:t>
      </w:r>
      <w:r w:rsidR="00C13F59" w:rsidRPr="00D02375">
        <w:rPr>
          <w:rFonts w:hint="eastAsia"/>
          <w:color w:val="7F7F7F" w:themeColor="text1" w:themeTint="80"/>
          <w:sz w:val="18"/>
          <w:szCs w:val="18"/>
        </w:rPr>
        <w:t>（押印不要）</w:t>
      </w:r>
    </w:p>
    <w:p w14:paraId="51DD30B1" w14:textId="77777777" w:rsidR="00D12B41" w:rsidRDefault="00D12B41" w:rsidP="00D9765D">
      <w:pPr>
        <w:ind w:right="840"/>
      </w:pPr>
    </w:p>
    <w:p w14:paraId="2DA1E831" w14:textId="77777777" w:rsidR="00D12B41" w:rsidRPr="005C7E76" w:rsidRDefault="00D12B41" w:rsidP="00440919">
      <w:pPr>
        <w:ind w:right="840"/>
        <w:jc w:val="center"/>
        <w:rPr>
          <w:b/>
          <w:sz w:val="24"/>
          <w:szCs w:val="24"/>
        </w:rPr>
      </w:pPr>
      <w:r w:rsidRPr="005C7E76">
        <w:rPr>
          <w:rFonts w:hint="eastAsia"/>
          <w:b/>
          <w:sz w:val="24"/>
          <w:szCs w:val="24"/>
        </w:rPr>
        <w:t>学術指導申込書</w:t>
      </w:r>
      <w:r w:rsidRPr="005C7E76">
        <w:rPr>
          <w:rFonts w:hint="eastAsia"/>
          <w:b/>
          <w:sz w:val="24"/>
          <w:szCs w:val="24"/>
        </w:rPr>
        <w:t xml:space="preserve"> </w:t>
      </w:r>
      <w:r w:rsidRPr="005C7E76">
        <w:rPr>
          <w:rFonts w:hint="eastAsia"/>
          <w:b/>
          <w:sz w:val="24"/>
          <w:szCs w:val="24"/>
        </w:rPr>
        <w:t>兼</w:t>
      </w:r>
      <w:r w:rsidRPr="005C7E76">
        <w:rPr>
          <w:rFonts w:hint="eastAsia"/>
          <w:b/>
          <w:sz w:val="24"/>
          <w:szCs w:val="24"/>
        </w:rPr>
        <w:t xml:space="preserve"> </w:t>
      </w:r>
      <w:r w:rsidRPr="005C7E76">
        <w:rPr>
          <w:rFonts w:hint="eastAsia"/>
          <w:b/>
          <w:sz w:val="24"/>
          <w:szCs w:val="24"/>
        </w:rPr>
        <w:t>受諾書</w:t>
      </w:r>
    </w:p>
    <w:p w14:paraId="37557D3D" w14:textId="77777777" w:rsidR="00D12B41" w:rsidRDefault="00D12B41" w:rsidP="00D9765D">
      <w:pPr>
        <w:ind w:right="840"/>
      </w:pPr>
    </w:p>
    <w:p w14:paraId="054EFD65" w14:textId="3E1229B9" w:rsidR="00D12B41" w:rsidRDefault="00781BB6" w:rsidP="00254341">
      <w:pPr>
        <w:ind w:right="-2"/>
      </w:pPr>
      <w:r w:rsidRPr="00033216">
        <w:rPr>
          <w:rFonts w:hint="eastAsia"/>
        </w:rPr>
        <w:t>別紙</w:t>
      </w:r>
      <w:r w:rsidR="00D502E2" w:rsidRPr="00033216">
        <w:rPr>
          <w:rFonts w:hint="eastAsia"/>
        </w:rPr>
        <w:t>「</w:t>
      </w:r>
      <w:r w:rsidR="00254341" w:rsidRPr="00254341">
        <w:rPr>
          <w:rFonts w:hint="eastAsia"/>
        </w:rPr>
        <w:t>宇都宮大学学術指導</w:t>
      </w:r>
      <w:r w:rsidR="006D7449" w:rsidRPr="00D40DA1">
        <w:rPr>
          <w:rFonts w:hint="eastAsia"/>
        </w:rPr>
        <w:t>実施要領</w:t>
      </w:r>
      <w:r w:rsidR="00D502E2" w:rsidRPr="00D40DA1">
        <w:rPr>
          <w:rFonts w:hint="eastAsia"/>
        </w:rPr>
        <w:t>」</w:t>
      </w:r>
      <w:r w:rsidR="00D12B41" w:rsidRPr="00D40DA1">
        <w:rPr>
          <w:rFonts w:hint="eastAsia"/>
        </w:rPr>
        <w:t>を確認・承諾</w:t>
      </w:r>
      <w:r w:rsidR="005940B2" w:rsidRPr="00D40DA1">
        <w:rPr>
          <w:rFonts w:hint="eastAsia"/>
        </w:rPr>
        <w:t>し、</w:t>
      </w:r>
      <w:r w:rsidR="00D12B41" w:rsidRPr="00D40DA1">
        <w:rPr>
          <w:rFonts w:hint="eastAsia"/>
        </w:rPr>
        <w:t>以下の</w:t>
      </w:r>
      <w:r w:rsidR="00D12B41">
        <w:rPr>
          <w:rFonts w:hint="eastAsia"/>
        </w:rPr>
        <w:t>とおり学術指導を申し込みます。</w:t>
      </w:r>
    </w:p>
    <w:p w14:paraId="364C39AC" w14:textId="77777777" w:rsidR="00E530AB" w:rsidRDefault="00E530AB" w:rsidP="00254341">
      <w:pPr>
        <w:ind w:right="-2"/>
      </w:pPr>
    </w:p>
    <w:tbl>
      <w:tblPr>
        <w:tblStyle w:val="a4"/>
        <w:tblW w:w="0" w:type="auto"/>
        <w:tblLook w:val="04A0" w:firstRow="1" w:lastRow="0" w:firstColumn="1" w:lastColumn="0" w:noHBand="0" w:noVBand="1"/>
      </w:tblPr>
      <w:tblGrid>
        <w:gridCol w:w="2405"/>
        <w:gridCol w:w="1276"/>
        <w:gridCol w:w="2835"/>
        <w:gridCol w:w="2544"/>
      </w:tblGrid>
      <w:tr w:rsidR="00D12B41" w14:paraId="7C1930AC" w14:textId="77777777" w:rsidTr="009C557E">
        <w:tc>
          <w:tcPr>
            <w:tcW w:w="2405" w:type="dxa"/>
            <w:vAlign w:val="center"/>
          </w:tcPr>
          <w:p w14:paraId="33B7DC8E" w14:textId="2F9509FB" w:rsidR="009C557E" w:rsidRPr="009C557E" w:rsidRDefault="00B75973" w:rsidP="009C557E">
            <w:pPr>
              <w:pStyle w:val="a3"/>
              <w:numPr>
                <w:ilvl w:val="0"/>
                <w:numId w:val="6"/>
              </w:numPr>
              <w:ind w:leftChars="0"/>
              <w:jc w:val="left"/>
              <w:rPr>
                <w:rFonts w:ascii="ＭＳ 明朝" w:hAnsi="ＭＳ 明朝"/>
                <w:szCs w:val="21"/>
              </w:rPr>
            </w:pPr>
            <w:r w:rsidRPr="009C557E">
              <w:rPr>
                <w:rFonts w:ascii="ＭＳ 明朝" w:hAnsi="ＭＳ 明朝" w:hint="eastAsia"/>
                <w:szCs w:val="21"/>
              </w:rPr>
              <w:t>学術指導者</w:t>
            </w:r>
          </w:p>
          <w:p w14:paraId="55B5FB4D" w14:textId="7900EE03" w:rsidR="00D12B41" w:rsidRPr="009C557E" w:rsidRDefault="00B75973" w:rsidP="009C557E">
            <w:pPr>
              <w:ind w:firstLineChars="150" w:firstLine="315"/>
              <w:jc w:val="left"/>
              <w:rPr>
                <w:rFonts w:ascii="ＭＳ 明朝" w:hAnsi="ＭＳ 明朝"/>
                <w:szCs w:val="21"/>
              </w:rPr>
            </w:pPr>
            <w:r w:rsidRPr="009C557E">
              <w:rPr>
                <w:rFonts w:ascii="ＭＳ 明朝" w:hAnsi="ＭＳ 明朝" w:hint="eastAsia"/>
                <w:szCs w:val="21"/>
              </w:rPr>
              <w:t>（所属・氏</w:t>
            </w:r>
            <w:r w:rsidR="00B248A8" w:rsidRPr="009C557E">
              <w:rPr>
                <w:rFonts w:ascii="ＭＳ 明朝" w:hAnsi="ＭＳ 明朝" w:hint="eastAsia"/>
                <w:szCs w:val="21"/>
              </w:rPr>
              <w:t>名</w:t>
            </w:r>
            <w:r w:rsidRPr="009C557E">
              <w:rPr>
                <w:rFonts w:ascii="ＭＳ 明朝" w:hAnsi="ＭＳ 明朝" w:hint="eastAsia"/>
                <w:szCs w:val="21"/>
              </w:rPr>
              <w:t>）</w:t>
            </w:r>
          </w:p>
        </w:tc>
        <w:tc>
          <w:tcPr>
            <w:tcW w:w="6655" w:type="dxa"/>
            <w:gridSpan w:val="3"/>
            <w:vAlign w:val="center"/>
          </w:tcPr>
          <w:p w14:paraId="41768D58" w14:textId="77777777" w:rsidR="00D12B41" w:rsidRDefault="00D12B41" w:rsidP="00D12B41">
            <w:pPr>
              <w:ind w:right="26"/>
            </w:pPr>
          </w:p>
        </w:tc>
      </w:tr>
      <w:tr w:rsidR="00D12B41" w14:paraId="255670A7" w14:textId="77777777" w:rsidTr="009C557E">
        <w:trPr>
          <w:trHeight w:val="535"/>
        </w:trPr>
        <w:tc>
          <w:tcPr>
            <w:tcW w:w="2405" w:type="dxa"/>
            <w:vAlign w:val="center"/>
          </w:tcPr>
          <w:p w14:paraId="6D6D302A" w14:textId="355125DC" w:rsidR="00D12B41" w:rsidRDefault="00D12B41" w:rsidP="00D12B41">
            <w:pPr>
              <w:ind w:right="34"/>
            </w:pPr>
            <w:r>
              <w:rPr>
                <w:rFonts w:hint="eastAsia"/>
              </w:rPr>
              <w:t>２．</w:t>
            </w:r>
            <w:r w:rsidR="00DD1427" w:rsidRPr="00DD1427">
              <w:rPr>
                <w:rFonts w:hint="eastAsia"/>
              </w:rPr>
              <w:t>学術指導</w:t>
            </w:r>
            <w:r>
              <w:rPr>
                <w:rFonts w:hint="eastAsia"/>
              </w:rPr>
              <w:t>題目</w:t>
            </w:r>
          </w:p>
        </w:tc>
        <w:tc>
          <w:tcPr>
            <w:tcW w:w="6655" w:type="dxa"/>
            <w:gridSpan w:val="3"/>
            <w:vAlign w:val="center"/>
          </w:tcPr>
          <w:p w14:paraId="10DDBADD" w14:textId="77777777" w:rsidR="00D12B41" w:rsidRDefault="00D12B41" w:rsidP="00D12B41">
            <w:pPr>
              <w:ind w:right="26"/>
            </w:pPr>
          </w:p>
        </w:tc>
      </w:tr>
      <w:tr w:rsidR="00D12B41" w14:paraId="2160BC04" w14:textId="77777777" w:rsidTr="009C557E">
        <w:trPr>
          <w:trHeight w:val="968"/>
        </w:trPr>
        <w:tc>
          <w:tcPr>
            <w:tcW w:w="2405" w:type="dxa"/>
            <w:vAlign w:val="center"/>
          </w:tcPr>
          <w:p w14:paraId="7AA25CA4" w14:textId="77777777" w:rsidR="00DD1427" w:rsidRDefault="00D12B41" w:rsidP="00DD1427">
            <w:r>
              <w:rPr>
                <w:rFonts w:hint="eastAsia"/>
              </w:rPr>
              <w:t>３．</w:t>
            </w:r>
            <w:r w:rsidR="00DD1427">
              <w:rPr>
                <w:rFonts w:hint="eastAsia"/>
              </w:rPr>
              <w:t>学術指導の目的</w:t>
            </w:r>
          </w:p>
          <w:p w14:paraId="002C6B46" w14:textId="41C8EE53" w:rsidR="00D12B41" w:rsidRDefault="00DD1427" w:rsidP="00DD1427">
            <w:pPr>
              <w:ind w:firstLineChars="209" w:firstLine="439"/>
            </w:pPr>
            <w:r>
              <w:rPr>
                <w:rFonts w:hint="eastAsia"/>
              </w:rPr>
              <w:t>及び内容</w:t>
            </w:r>
          </w:p>
        </w:tc>
        <w:tc>
          <w:tcPr>
            <w:tcW w:w="6655" w:type="dxa"/>
            <w:gridSpan w:val="3"/>
            <w:vAlign w:val="center"/>
          </w:tcPr>
          <w:p w14:paraId="58005F9C" w14:textId="77777777" w:rsidR="00440919" w:rsidRDefault="00440919" w:rsidP="008D1F6A">
            <w:pPr>
              <w:ind w:right="26"/>
            </w:pPr>
          </w:p>
        </w:tc>
      </w:tr>
      <w:tr w:rsidR="00D12B41" w14:paraId="2622031B" w14:textId="77777777" w:rsidTr="009C557E">
        <w:trPr>
          <w:trHeight w:val="743"/>
        </w:trPr>
        <w:tc>
          <w:tcPr>
            <w:tcW w:w="2405" w:type="dxa"/>
            <w:vAlign w:val="center"/>
          </w:tcPr>
          <w:p w14:paraId="17199EDA" w14:textId="4FB88AD2" w:rsidR="00D12B41" w:rsidRDefault="00D12B41" w:rsidP="00D12B41">
            <w:pPr>
              <w:ind w:right="34"/>
            </w:pPr>
            <w:r>
              <w:rPr>
                <w:rFonts w:hint="eastAsia"/>
              </w:rPr>
              <w:t>４．</w:t>
            </w:r>
            <w:r w:rsidR="00E67274">
              <w:rPr>
                <w:rFonts w:ascii="ＭＳ 明朝" w:hAnsi="ＭＳ 明朝" w:hint="eastAsia"/>
                <w:szCs w:val="21"/>
              </w:rPr>
              <w:t>学術指導</w:t>
            </w:r>
            <w:r>
              <w:rPr>
                <w:rFonts w:hint="eastAsia"/>
              </w:rPr>
              <w:t>期間</w:t>
            </w:r>
          </w:p>
        </w:tc>
        <w:tc>
          <w:tcPr>
            <w:tcW w:w="6655" w:type="dxa"/>
            <w:gridSpan w:val="3"/>
            <w:vAlign w:val="center"/>
          </w:tcPr>
          <w:p w14:paraId="54F42F16" w14:textId="4B04C5A0" w:rsidR="00407420" w:rsidRDefault="00CD6BBD" w:rsidP="00CD6BBD">
            <w:pPr>
              <w:ind w:firstLineChars="50" w:firstLine="105"/>
              <w:rPr>
                <w:rFonts w:ascii="ＭＳ 明朝" w:hAnsi="ＭＳ 明朝"/>
                <w:szCs w:val="21"/>
              </w:rPr>
            </w:pPr>
            <w:r>
              <w:rPr>
                <w:rFonts w:ascii="ＭＳ 明朝" w:hAnsi="ＭＳ 明朝" w:hint="eastAsia"/>
                <w:szCs w:val="21"/>
              </w:rPr>
              <w:t>令和　　年　　月　　日　～　　　年　　月　　日</w:t>
            </w:r>
          </w:p>
          <w:p w14:paraId="4CEFC9EA" w14:textId="4724E0FC" w:rsidR="00D12B41" w:rsidRDefault="00407420" w:rsidP="00CD6BBD">
            <w:pPr>
              <w:ind w:right="26" w:firstLineChars="50" w:firstLine="105"/>
            </w:pPr>
            <w:r>
              <w:rPr>
                <w:rFonts w:ascii="ＭＳ 明朝" w:hAnsi="ＭＳ 明朝" w:hint="eastAsia"/>
                <w:szCs w:val="21"/>
              </w:rPr>
              <w:t>全　　回・</w:t>
            </w:r>
            <w:r w:rsidR="009C557E">
              <w:rPr>
                <w:rFonts w:ascii="ＭＳ 明朝" w:hAnsi="ＭＳ 明朝" w:hint="eastAsia"/>
                <w:szCs w:val="21"/>
              </w:rPr>
              <w:t>１</w:t>
            </w:r>
            <w:r>
              <w:rPr>
                <w:rFonts w:ascii="ＭＳ 明朝" w:hAnsi="ＭＳ 明朝" w:hint="eastAsia"/>
                <w:szCs w:val="21"/>
              </w:rPr>
              <w:t>回当り　　時間</w:t>
            </w:r>
          </w:p>
        </w:tc>
      </w:tr>
      <w:tr w:rsidR="00D12B41" w14:paraId="707D98B1" w14:textId="77777777" w:rsidTr="009C557E">
        <w:trPr>
          <w:trHeight w:val="533"/>
        </w:trPr>
        <w:tc>
          <w:tcPr>
            <w:tcW w:w="2405" w:type="dxa"/>
            <w:vAlign w:val="center"/>
          </w:tcPr>
          <w:p w14:paraId="67840026" w14:textId="65EB9278" w:rsidR="00D12B41" w:rsidRDefault="00FE5030" w:rsidP="00D12B41">
            <w:pPr>
              <w:ind w:right="34"/>
            </w:pPr>
            <w:r>
              <w:rPr>
                <w:rFonts w:hint="eastAsia"/>
              </w:rPr>
              <w:t>５</w:t>
            </w:r>
            <w:r w:rsidR="00D12B41">
              <w:rPr>
                <w:rFonts w:hint="eastAsia"/>
              </w:rPr>
              <w:t>．学術指導</w:t>
            </w:r>
            <w:r w:rsidR="00FE5519" w:rsidRPr="00FE5519">
              <w:rPr>
                <w:rFonts w:hint="eastAsia"/>
              </w:rPr>
              <w:t>実施場所</w:t>
            </w:r>
          </w:p>
        </w:tc>
        <w:tc>
          <w:tcPr>
            <w:tcW w:w="6655" w:type="dxa"/>
            <w:gridSpan w:val="3"/>
            <w:vAlign w:val="center"/>
          </w:tcPr>
          <w:p w14:paraId="4E06A891" w14:textId="77777777" w:rsidR="00D12B41" w:rsidRDefault="00D12B41" w:rsidP="00D12B41">
            <w:pPr>
              <w:ind w:right="26"/>
            </w:pPr>
          </w:p>
        </w:tc>
      </w:tr>
      <w:tr w:rsidR="009C557E" w14:paraId="33834FB5" w14:textId="48FD9309" w:rsidTr="00474353">
        <w:trPr>
          <w:trHeight w:val="474"/>
        </w:trPr>
        <w:tc>
          <w:tcPr>
            <w:tcW w:w="2405" w:type="dxa"/>
            <w:vMerge w:val="restart"/>
            <w:tcBorders>
              <w:right w:val="single" w:sz="4" w:space="0" w:color="auto"/>
            </w:tcBorders>
            <w:vAlign w:val="center"/>
          </w:tcPr>
          <w:p w14:paraId="095507AE" w14:textId="62B2C706" w:rsidR="009C557E" w:rsidRDefault="00FE5030" w:rsidP="00802417">
            <w:pPr>
              <w:ind w:right="34"/>
            </w:pPr>
            <w:r>
              <w:rPr>
                <w:rFonts w:hint="eastAsia"/>
              </w:rPr>
              <w:t>６</w:t>
            </w:r>
            <w:r w:rsidR="009C557E">
              <w:rPr>
                <w:rFonts w:hint="eastAsia"/>
              </w:rPr>
              <w:t>．学術指導料</w:t>
            </w:r>
          </w:p>
          <w:p w14:paraId="1D57AC39" w14:textId="68CDB0A5" w:rsidR="009C557E" w:rsidRPr="00B86DCA" w:rsidRDefault="009C557E" w:rsidP="009C557E">
            <w:pPr>
              <w:ind w:firstLineChars="150" w:firstLine="315"/>
            </w:pPr>
            <w:r w:rsidRPr="00140A4F">
              <w:rPr>
                <w:rFonts w:ascii="ＭＳ 明朝" w:hAnsi="ＭＳ 明朝" w:hint="eastAsia"/>
                <w:szCs w:val="21"/>
              </w:rPr>
              <w:t>（消費税含む。）</w:t>
            </w:r>
          </w:p>
        </w:tc>
        <w:tc>
          <w:tcPr>
            <w:tcW w:w="1276" w:type="dxa"/>
            <w:tcBorders>
              <w:top w:val="single" w:sz="4" w:space="0" w:color="auto"/>
              <w:left w:val="single" w:sz="4" w:space="0" w:color="auto"/>
              <w:bottom w:val="nil"/>
              <w:right w:val="single" w:sz="4" w:space="0" w:color="auto"/>
            </w:tcBorders>
            <w:vAlign w:val="center"/>
          </w:tcPr>
          <w:p w14:paraId="3C2B0AA0" w14:textId="0F41C33F" w:rsidR="009C557E" w:rsidRPr="00B86DCA" w:rsidRDefault="009C557E" w:rsidP="00B651CE">
            <w:pPr>
              <w:ind w:right="26"/>
              <w:jc w:val="center"/>
            </w:pPr>
            <w:r>
              <w:rPr>
                <w:rFonts w:ascii="ＭＳ 明朝" w:hAnsi="ＭＳ 明朝" w:hint="eastAsia"/>
                <w:szCs w:val="21"/>
              </w:rPr>
              <w:t>直接経費</w:t>
            </w:r>
          </w:p>
        </w:tc>
        <w:tc>
          <w:tcPr>
            <w:tcW w:w="2835" w:type="dxa"/>
            <w:tcBorders>
              <w:left w:val="single" w:sz="4" w:space="0" w:color="auto"/>
            </w:tcBorders>
            <w:vAlign w:val="center"/>
          </w:tcPr>
          <w:p w14:paraId="5A436421" w14:textId="31CAAC0F" w:rsidR="009C557E" w:rsidRPr="00B86DCA" w:rsidRDefault="009C557E" w:rsidP="00802417">
            <w:pPr>
              <w:ind w:right="26"/>
            </w:pPr>
            <w:r>
              <w:rPr>
                <w:rFonts w:ascii="ＭＳ 明朝" w:hAnsi="ＭＳ 明朝" w:hint="eastAsia"/>
                <w:szCs w:val="21"/>
              </w:rPr>
              <w:t>学術指導者の人件費</w:t>
            </w:r>
          </w:p>
        </w:tc>
        <w:tc>
          <w:tcPr>
            <w:tcW w:w="2544" w:type="dxa"/>
            <w:vAlign w:val="center"/>
          </w:tcPr>
          <w:p w14:paraId="42FEAC51" w14:textId="729EFAF1" w:rsidR="009C557E" w:rsidRPr="00B86DCA" w:rsidRDefault="009C557E" w:rsidP="00740FAC">
            <w:pPr>
              <w:ind w:right="26"/>
              <w:jc w:val="right"/>
            </w:pPr>
            <w:r>
              <w:rPr>
                <w:rFonts w:ascii="ＭＳ 明朝" w:hAnsi="ＭＳ 明朝" w:hint="eastAsia"/>
                <w:szCs w:val="21"/>
              </w:rPr>
              <w:t>円</w:t>
            </w:r>
          </w:p>
        </w:tc>
      </w:tr>
      <w:tr w:rsidR="009C557E" w14:paraId="67FE39C5" w14:textId="344579F7" w:rsidTr="00084EB8">
        <w:trPr>
          <w:trHeight w:val="472"/>
        </w:trPr>
        <w:tc>
          <w:tcPr>
            <w:tcW w:w="2405" w:type="dxa"/>
            <w:vMerge/>
            <w:tcBorders>
              <w:right w:val="single" w:sz="4" w:space="0" w:color="auto"/>
            </w:tcBorders>
            <w:vAlign w:val="center"/>
          </w:tcPr>
          <w:p w14:paraId="03D6C95B" w14:textId="77777777" w:rsidR="009C557E" w:rsidRDefault="009C557E" w:rsidP="00802417">
            <w:pPr>
              <w:ind w:right="34"/>
            </w:pPr>
          </w:p>
        </w:tc>
        <w:tc>
          <w:tcPr>
            <w:tcW w:w="1276" w:type="dxa"/>
            <w:tcBorders>
              <w:top w:val="nil"/>
              <w:left w:val="single" w:sz="4" w:space="0" w:color="auto"/>
              <w:bottom w:val="single" w:sz="4" w:space="0" w:color="auto"/>
              <w:right w:val="single" w:sz="4" w:space="0" w:color="auto"/>
            </w:tcBorders>
            <w:vAlign w:val="center"/>
          </w:tcPr>
          <w:p w14:paraId="0871453E" w14:textId="4D900062" w:rsidR="009C557E" w:rsidRPr="00D40DA1" w:rsidRDefault="009C557E" w:rsidP="00B651CE">
            <w:pPr>
              <w:ind w:right="26" w:firstLineChars="100" w:firstLine="210"/>
              <w:jc w:val="center"/>
            </w:pPr>
          </w:p>
        </w:tc>
        <w:tc>
          <w:tcPr>
            <w:tcW w:w="2835" w:type="dxa"/>
            <w:tcBorders>
              <w:left w:val="single" w:sz="4" w:space="0" w:color="auto"/>
            </w:tcBorders>
            <w:vAlign w:val="center"/>
          </w:tcPr>
          <w:p w14:paraId="7C7A1404" w14:textId="3D8BC0B8" w:rsidR="009C557E" w:rsidRPr="00D40DA1" w:rsidRDefault="009C557E" w:rsidP="00802417">
            <w:pPr>
              <w:ind w:right="26"/>
            </w:pPr>
            <w:r>
              <w:rPr>
                <w:rFonts w:hint="eastAsia"/>
              </w:rPr>
              <w:t>上記以外の経費（消耗品等）</w:t>
            </w:r>
          </w:p>
        </w:tc>
        <w:tc>
          <w:tcPr>
            <w:tcW w:w="2544" w:type="dxa"/>
            <w:vAlign w:val="center"/>
          </w:tcPr>
          <w:p w14:paraId="6864BAAA" w14:textId="77777777" w:rsidR="009C557E" w:rsidRPr="00D40DA1" w:rsidRDefault="009C557E" w:rsidP="00740FAC">
            <w:pPr>
              <w:ind w:right="26"/>
              <w:jc w:val="right"/>
            </w:pPr>
            <w:r>
              <w:rPr>
                <w:rFonts w:ascii="ＭＳ 明朝" w:hAnsi="ＭＳ 明朝" w:hint="eastAsia"/>
                <w:szCs w:val="21"/>
              </w:rPr>
              <w:t>円</w:t>
            </w:r>
          </w:p>
        </w:tc>
      </w:tr>
      <w:tr w:rsidR="009C557E" w14:paraId="36896D1A" w14:textId="1379694E" w:rsidTr="008E06F9">
        <w:trPr>
          <w:trHeight w:val="488"/>
        </w:trPr>
        <w:tc>
          <w:tcPr>
            <w:tcW w:w="2405" w:type="dxa"/>
            <w:vMerge/>
            <w:tcBorders>
              <w:right w:val="single" w:sz="4" w:space="0" w:color="auto"/>
            </w:tcBorders>
            <w:vAlign w:val="center"/>
          </w:tcPr>
          <w:p w14:paraId="1EFB2318" w14:textId="77777777" w:rsidR="009C557E" w:rsidRDefault="009C557E" w:rsidP="00802417">
            <w:pPr>
              <w:ind w:right="34"/>
            </w:pPr>
          </w:p>
        </w:tc>
        <w:tc>
          <w:tcPr>
            <w:tcW w:w="1276" w:type="dxa"/>
            <w:tcBorders>
              <w:top w:val="single" w:sz="4" w:space="0" w:color="auto"/>
              <w:left w:val="single" w:sz="4" w:space="0" w:color="auto"/>
              <w:bottom w:val="single" w:sz="4" w:space="0" w:color="auto"/>
            </w:tcBorders>
            <w:vAlign w:val="center"/>
          </w:tcPr>
          <w:p w14:paraId="6FBAD5B6" w14:textId="68EA45DF" w:rsidR="009C557E" w:rsidRPr="00D40DA1" w:rsidRDefault="009C557E" w:rsidP="00B651CE">
            <w:pPr>
              <w:ind w:right="26"/>
              <w:jc w:val="center"/>
            </w:pPr>
            <w:r>
              <w:rPr>
                <w:rFonts w:ascii="ＭＳ 明朝" w:hAnsi="ＭＳ 明朝" w:hint="eastAsia"/>
                <w:szCs w:val="21"/>
              </w:rPr>
              <w:t>間接経費</w:t>
            </w:r>
          </w:p>
        </w:tc>
        <w:tc>
          <w:tcPr>
            <w:tcW w:w="2835" w:type="dxa"/>
            <w:tcBorders>
              <w:bottom w:val="single" w:sz="4" w:space="0" w:color="auto"/>
            </w:tcBorders>
            <w:vAlign w:val="center"/>
          </w:tcPr>
          <w:p w14:paraId="6DA59B8E" w14:textId="58A7530D" w:rsidR="009C557E" w:rsidRPr="00D40DA1" w:rsidRDefault="009C557E" w:rsidP="00802417">
            <w:pPr>
              <w:ind w:right="26"/>
            </w:pPr>
            <w:r>
              <w:rPr>
                <w:rFonts w:hint="eastAsia"/>
              </w:rPr>
              <w:t>直接経費の</w:t>
            </w:r>
            <w:r w:rsidRPr="002D0600">
              <w:rPr>
                <w:rFonts w:asciiTheme="minorEastAsia" w:hAnsiTheme="minorEastAsia" w:hint="eastAsia"/>
              </w:rPr>
              <w:t>30％</w:t>
            </w:r>
            <w:r>
              <w:rPr>
                <w:rFonts w:hint="eastAsia"/>
              </w:rPr>
              <w:t>相当額</w:t>
            </w:r>
          </w:p>
        </w:tc>
        <w:tc>
          <w:tcPr>
            <w:tcW w:w="2544" w:type="dxa"/>
            <w:tcBorders>
              <w:bottom w:val="single" w:sz="4" w:space="0" w:color="auto"/>
            </w:tcBorders>
            <w:vAlign w:val="center"/>
          </w:tcPr>
          <w:p w14:paraId="33C998D9" w14:textId="77777777" w:rsidR="009C557E" w:rsidRPr="00D40DA1" w:rsidRDefault="009C557E" w:rsidP="00740FAC">
            <w:pPr>
              <w:ind w:right="26"/>
              <w:jc w:val="right"/>
            </w:pPr>
            <w:r>
              <w:rPr>
                <w:rFonts w:ascii="ＭＳ 明朝" w:hAnsi="ＭＳ 明朝" w:hint="eastAsia"/>
                <w:szCs w:val="21"/>
              </w:rPr>
              <w:t>円</w:t>
            </w:r>
          </w:p>
        </w:tc>
      </w:tr>
      <w:tr w:rsidR="009C557E" w14:paraId="7163FE06" w14:textId="41CB2403" w:rsidTr="009245A6">
        <w:trPr>
          <w:trHeight w:val="454"/>
        </w:trPr>
        <w:tc>
          <w:tcPr>
            <w:tcW w:w="2405" w:type="dxa"/>
            <w:vMerge/>
            <w:tcBorders>
              <w:right w:val="single" w:sz="4" w:space="0" w:color="auto"/>
            </w:tcBorders>
            <w:vAlign w:val="center"/>
          </w:tcPr>
          <w:p w14:paraId="64F29777" w14:textId="77777777" w:rsidR="009C557E" w:rsidRDefault="009C557E" w:rsidP="00802417">
            <w:pPr>
              <w:ind w:right="34"/>
            </w:pPr>
          </w:p>
        </w:tc>
        <w:tc>
          <w:tcPr>
            <w:tcW w:w="1276" w:type="dxa"/>
            <w:tcBorders>
              <w:top w:val="single" w:sz="4" w:space="0" w:color="auto"/>
              <w:left w:val="single" w:sz="4" w:space="0" w:color="auto"/>
            </w:tcBorders>
            <w:vAlign w:val="center"/>
          </w:tcPr>
          <w:p w14:paraId="49A9A1BF" w14:textId="4CA5DD45" w:rsidR="009C557E" w:rsidRDefault="009C557E" w:rsidP="00B651CE">
            <w:pPr>
              <w:ind w:right="26"/>
              <w:jc w:val="center"/>
              <w:rPr>
                <w:rFonts w:ascii="ＭＳ 明朝" w:hAnsi="ＭＳ 明朝"/>
                <w:szCs w:val="21"/>
              </w:rPr>
            </w:pPr>
            <w:r>
              <w:rPr>
                <w:rFonts w:ascii="ＭＳ 明朝" w:hAnsi="ＭＳ 明朝" w:hint="eastAsia"/>
                <w:szCs w:val="21"/>
              </w:rPr>
              <w:t>総　　額</w:t>
            </w:r>
          </w:p>
        </w:tc>
        <w:tc>
          <w:tcPr>
            <w:tcW w:w="2835" w:type="dxa"/>
            <w:tcBorders>
              <w:top w:val="single" w:sz="4" w:space="0" w:color="auto"/>
            </w:tcBorders>
            <w:vAlign w:val="center"/>
          </w:tcPr>
          <w:p w14:paraId="0BAEFD59" w14:textId="77777777" w:rsidR="009C557E" w:rsidRPr="00D40DA1" w:rsidRDefault="009C557E" w:rsidP="00802417">
            <w:pPr>
              <w:ind w:right="26"/>
            </w:pPr>
          </w:p>
        </w:tc>
        <w:tc>
          <w:tcPr>
            <w:tcW w:w="2544" w:type="dxa"/>
            <w:tcBorders>
              <w:top w:val="single" w:sz="4" w:space="0" w:color="auto"/>
            </w:tcBorders>
            <w:vAlign w:val="center"/>
          </w:tcPr>
          <w:p w14:paraId="293167F9" w14:textId="77777777" w:rsidR="009C557E" w:rsidRDefault="009C557E" w:rsidP="00740FAC">
            <w:pPr>
              <w:ind w:right="26"/>
              <w:jc w:val="right"/>
              <w:rPr>
                <w:rFonts w:ascii="ＭＳ 明朝" w:hAnsi="ＭＳ 明朝"/>
                <w:szCs w:val="21"/>
              </w:rPr>
            </w:pPr>
            <w:r>
              <w:rPr>
                <w:rFonts w:ascii="ＭＳ 明朝" w:hAnsi="ＭＳ 明朝" w:hint="eastAsia"/>
                <w:szCs w:val="21"/>
              </w:rPr>
              <w:t>円</w:t>
            </w:r>
          </w:p>
        </w:tc>
      </w:tr>
      <w:tr w:rsidR="00D12B41" w14:paraId="2F908BE8" w14:textId="77777777" w:rsidTr="009C557E">
        <w:trPr>
          <w:trHeight w:val="1048"/>
        </w:trPr>
        <w:tc>
          <w:tcPr>
            <w:tcW w:w="2405" w:type="dxa"/>
            <w:vAlign w:val="center"/>
          </w:tcPr>
          <w:p w14:paraId="6A5812E3" w14:textId="4CE289F9" w:rsidR="00B651CE" w:rsidRDefault="00FE5030" w:rsidP="00B651CE">
            <w:pPr>
              <w:ind w:rightChars="16" w:right="34"/>
            </w:pPr>
            <w:r>
              <w:rPr>
                <w:rFonts w:hint="eastAsia"/>
              </w:rPr>
              <w:t>７</w:t>
            </w:r>
            <w:r w:rsidR="00D12B41">
              <w:rPr>
                <w:rFonts w:hint="eastAsia"/>
              </w:rPr>
              <w:t>．</w:t>
            </w:r>
            <w:r w:rsidR="000602EB" w:rsidRPr="000602EB">
              <w:rPr>
                <w:rFonts w:hint="eastAsia"/>
              </w:rPr>
              <w:t>学術指導申込者</w:t>
            </w:r>
            <w:r w:rsidR="00B651CE">
              <w:rPr>
                <w:rFonts w:hint="eastAsia"/>
              </w:rPr>
              <w:t>の</w:t>
            </w:r>
          </w:p>
          <w:p w14:paraId="4F95B489" w14:textId="6034F2EB" w:rsidR="00D12B41" w:rsidRDefault="000602EB" w:rsidP="00B651CE">
            <w:pPr>
              <w:ind w:rightChars="16" w:right="34" w:firstLineChars="200" w:firstLine="420"/>
            </w:pPr>
            <w:r w:rsidRPr="000602EB">
              <w:rPr>
                <w:rFonts w:hint="eastAsia"/>
              </w:rPr>
              <w:t>連絡先</w:t>
            </w:r>
          </w:p>
        </w:tc>
        <w:tc>
          <w:tcPr>
            <w:tcW w:w="6655" w:type="dxa"/>
            <w:gridSpan w:val="3"/>
            <w:tcBorders>
              <w:bottom w:val="single" w:sz="4" w:space="0" w:color="auto"/>
            </w:tcBorders>
            <w:vAlign w:val="center"/>
          </w:tcPr>
          <w:p w14:paraId="3D3BC72F" w14:textId="4BF5976C" w:rsidR="00D12B41" w:rsidRDefault="00D12B41" w:rsidP="00D12B41">
            <w:pPr>
              <w:ind w:right="26"/>
            </w:pPr>
            <w:r>
              <w:rPr>
                <w:rFonts w:hint="eastAsia"/>
              </w:rPr>
              <w:t>（所属・</w:t>
            </w:r>
            <w:r w:rsidR="005C57C0">
              <w:rPr>
                <w:rFonts w:hint="eastAsia"/>
              </w:rPr>
              <w:t>職・</w:t>
            </w:r>
            <w:r>
              <w:rPr>
                <w:rFonts w:hint="eastAsia"/>
              </w:rPr>
              <w:t>氏名）：</w:t>
            </w:r>
          </w:p>
          <w:p w14:paraId="27BEE340" w14:textId="04B99668" w:rsidR="008D1F6A" w:rsidRDefault="008D1F6A" w:rsidP="00D12B41">
            <w:pPr>
              <w:ind w:right="26"/>
            </w:pPr>
            <w:r>
              <w:rPr>
                <w:rFonts w:hint="eastAsia"/>
              </w:rPr>
              <w:t>（住</w:t>
            </w:r>
            <w:r w:rsidR="002C7EFA">
              <w:rPr>
                <w:rFonts w:hint="eastAsia"/>
              </w:rPr>
              <w:t xml:space="preserve">　</w:t>
            </w:r>
            <w:r>
              <w:rPr>
                <w:rFonts w:hint="eastAsia"/>
              </w:rPr>
              <w:t>所）</w:t>
            </w:r>
            <w:r w:rsidR="00EE6CA6">
              <w:rPr>
                <w:rFonts w:hint="eastAsia"/>
              </w:rPr>
              <w:t>：</w:t>
            </w:r>
            <w:r w:rsidR="002C7EFA">
              <w:rPr>
                <w:rFonts w:hint="eastAsia"/>
              </w:rPr>
              <w:t>〒</w:t>
            </w:r>
          </w:p>
          <w:p w14:paraId="395520A1" w14:textId="77777777" w:rsidR="00D12B41" w:rsidRDefault="00D12B41" w:rsidP="00D12B41">
            <w:pPr>
              <w:ind w:right="26"/>
            </w:pPr>
            <w:r>
              <w:rPr>
                <w:rFonts w:hint="eastAsia"/>
              </w:rPr>
              <w:t>（電　話）：</w:t>
            </w:r>
          </w:p>
          <w:p w14:paraId="11D19011" w14:textId="77777777" w:rsidR="00D12B41" w:rsidRDefault="00D12B41" w:rsidP="00D12B41">
            <w:pPr>
              <w:ind w:right="26"/>
            </w:pPr>
            <w:r>
              <w:rPr>
                <w:rFonts w:hint="eastAsia"/>
              </w:rPr>
              <w:t>（</w:t>
            </w:r>
            <w:r w:rsidRPr="005C7E76">
              <w:rPr>
                <w:rFonts w:asciiTheme="minorEastAsia" w:hAnsiTheme="minorEastAsia" w:hint="eastAsia"/>
              </w:rPr>
              <w:t>e-mail</w:t>
            </w:r>
            <w:r>
              <w:rPr>
                <w:rFonts w:hint="eastAsia"/>
              </w:rPr>
              <w:t>）：</w:t>
            </w:r>
          </w:p>
        </w:tc>
      </w:tr>
      <w:tr w:rsidR="00D12B41" w14:paraId="49F7D7B9" w14:textId="77777777" w:rsidTr="009C557E">
        <w:trPr>
          <w:trHeight w:val="539"/>
        </w:trPr>
        <w:tc>
          <w:tcPr>
            <w:tcW w:w="2405" w:type="dxa"/>
            <w:vAlign w:val="center"/>
          </w:tcPr>
          <w:p w14:paraId="575411CE" w14:textId="79681EB9" w:rsidR="00D12B41" w:rsidRDefault="00FE5030" w:rsidP="00D12B41">
            <w:r>
              <w:rPr>
                <w:rFonts w:hint="eastAsia"/>
              </w:rPr>
              <w:t>８</w:t>
            </w:r>
            <w:r w:rsidR="00D12B41">
              <w:rPr>
                <w:rFonts w:hint="eastAsia"/>
              </w:rPr>
              <w:t>．</w:t>
            </w:r>
            <w:r w:rsidR="009923E0">
              <w:t>その他</w:t>
            </w:r>
          </w:p>
        </w:tc>
        <w:tc>
          <w:tcPr>
            <w:tcW w:w="6655" w:type="dxa"/>
            <w:gridSpan w:val="3"/>
            <w:tcBorders>
              <w:top w:val="single" w:sz="4" w:space="0" w:color="auto"/>
            </w:tcBorders>
            <w:vAlign w:val="center"/>
          </w:tcPr>
          <w:p w14:paraId="4F3BF376" w14:textId="77777777" w:rsidR="00D12B41" w:rsidRDefault="00D12B41" w:rsidP="00D12B41">
            <w:pPr>
              <w:ind w:right="26"/>
            </w:pPr>
          </w:p>
        </w:tc>
      </w:tr>
    </w:tbl>
    <w:p w14:paraId="441BB697" w14:textId="77777777" w:rsidR="00D12B41" w:rsidRDefault="00C421AE" w:rsidP="00D9765D">
      <w:pPr>
        <w:ind w:right="840"/>
      </w:pPr>
      <w:r>
        <w:rPr>
          <w:rFonts w:hint="eastAsia"/>
          <w:noProof/>
        </w:rPr>
        <mc:AlternateContent>
          <mc:Choice Requires="wps">
            <w:drawing>
              <wp:anchor distT="0" distB="0" distL="114300" distR="114300" simplePos="0" relativeHeight="251659264" behindDoc="0" locked="0" layoutInCell="1" allowOverlap="1" wp14:anchorId="49D981CB" wp14:editId="38552189">
                <wp:simplePos x="0" y="0"/>
                <wp:positionH relativeFrom="column">
                  <wp:posOffset>-186055</wp:posOffset>
                </wp:positionH>
                <wp:positionV relativeFrom="paragraph">
                  <wp:posOffset>173990</wp:posOffset>
                </wp:positionV>
                <wp:extent cx="61722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172200" cy="1905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C32D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4.65pt,13.7pt" to="471.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" strokecolor="black [3213]" strokeweight="1.5pt">
                <v:stroke dashstyle="dashDot" joinstyle="miter"/>
              </v:line>
            </w:pict>
          </mc:Fallback>
        </mc:AlternateContent>
      </w:r>
    </w:p>
    <w:p w14:paraId="71D81FB1" w14:textId="77777777" w:rsidR="00E33914" w:rsidRDefault="004843E0" w:rsidP="00E33914">
      <w:pPr>
        <w:ind w:right="840"/>
        <w:rPr>
          <w:szCs w:val="21"/>
        </w:rPr>
      </w:pPr>
      <w:r w:rsidRPr="00E33914">
        <w:rPr>
          <w:rFonts w:asciiTheme="minorEastAsia" w:hAnsiTheme="minorEastAsia" w:hint="eastAsia"/>
          <w:szCs w:val="21"/>
        </w:rPr>
        <w:t>※以下には記入しないでください</w:t>
      </w:r>
      <w:r w:rsidRPr="00E33914">
        <w:rPr>
          <w:rFonts w:hint="eastAsia"/>
          <w:szCs w:val="21"/>
        </w:rPr>
        <w:t>。</w:t>
      </w:r>
    </w:p>
    <w:p w14:paraId="0F05808D" w14:textId="77777777" w:rsidR="00E33914" w:rsidRDefault="00E33914" w:rsidP="00D9765D">
      <w:pPr>
        <w:ind w:right="840"/>
      </w:pPr>
    </w:p>
    <w:p w14:paraId="3262B74D" w14:textId="101ED4ED" w:rsidR="00E33914" w:rsidRDefault="00440919" w:rsidP="00E33914">
      <w:pPr>
        <w:widowControl/>
        <w:jc w:val="left"/>
      </w:pPr>
      <w:r>
        <w:rPr>
          <w:rFonts w:hint="eastAsia"/>
        </w:rPr>
        <w:t xml:space="preserve">　お申込みいただきました内容にて学術指導を受諾いたします。</w:t>
      </w:r>
    </w:p>
    <w:p w14:paraId="09DB344F" w14:textId="77777777" w:rsidR="00E33914" w:rsidRDefault="00E33914" w:rsidP="00E33914">
      <w:pPr>
        <w:widowControl/>
        <w:jc w:val="left"/>
      </w:pPr>
    </w:p>
    <w:p w14:paraId="2B0F7E33" w14:textId="6CF94897" w:rsidR="000E6062" w:rsidRPr="00E33914" w:rsidRDefault="00E33914" w:rsidP="00E33914">
      <w:pPr>
        <w:widowControl/>
        <w:ind w:firstLineChars="2500" w:firstLine="5250"/>
        <w:jc w:val="left"/>
      </w:pPr>
      <w:r w:rsidRPr="00E33914">
        <w:rPr>
          <w:rFonts w:asciiTheme="minorEastAsia" w:hAnsiTheme="minorEastAsia" w:hint="eastAsia"/>
        </w:rPr>
        <w:t>宇大社第　　　　　　号</w:t>
      </w:r>
    </w:p>
    <w:p w14:paraId="42C7FB36" w14:textId="4900D83B" w:rsidR="002D02F7" w:rsidRDefault="000E6062" w:rsidP="00E33914">
      <w:pPr>
        <w:widowControl/>
        <w:ind w:firstLineChars="2500" w:firstLine="5250"/>
        <w:jc w:val="left"/>
      </w:pPr>
      <w:r>
        <w:rPr>
          <w:rFonts w:hint="eastAsia"/>
        </w:rPr>
        <w:t>令和</w:t>
      </w:r>
      <w:r w:rsidR="00AD7138">
        <w:rPr>
          <w:rFonts w:hint="eastAsia"/>
        </w:rPr>
        <w:t xml:space="preserve">　　</w:t>
      </w:r>
      <w:r w:rsidR="00C421AE">
        <w:rPr>
          <w:rFonts w:hint="eastAsia"/>
        </w:rPr>
        <w:t>年　　月　　日</w:t>
      </w:r>
    </w:p>
    <w:p w14:paraId="7984E79B" w14:textId="77777777" w:rsidR="000E6062" w:rsidRDefault="000E6062" w:rsidP="00E33914">
      <w:pPr>
        <w:widowControl/>
        <w:jc w:val="left"/>
      </w:pPr>
    </w:p>
    <w:p w14:paraId="0CFD131F" w14:textId="014DFA09" w:rsidR="00440919" w:rsidRPr="00C13F59" w:rsidRDefault="005E64E4" w:rsidP="000E6062">
      <w:pPr>
        <w:widowControl/>
        <w:ind w:firstLineChars="2500" w:firstLine="5250"/>
        <w:jc w:val="left"/>
        <w:rPr>
          <w:rFonts w:asciiTheme="minorEastAsia" w:hAnsiTheme="minorEastAsia"/>
        </w:rPr>
      </w:pPr>
      <w:r>
        <w:rPr>
          <w:rFonts w:hint="eastAsia"/>
        </w:rPr>
        <w:t>栃木県宇都宮市峰町</w:t>
      </w:r>
      <w:r w:rsidRPr="00C13F59">
        <w:rPr>
          <w:rFonts w:asciiTheme="minorEastAsia" w:hAnsiTheme="minorEastAsia" w:hint="eastAsia"/>
        </w:rPr>
        <w:t>350</w:t>
      </w:r>
    </w:p>
    <w:p w14:paraId="63D35132" w14:textId="77777777" w:rsidR="002D02F7" w:rsidRDefault="00C421AE" w:rsidP="000E6062">
      <w:pPr>
        <w:widowControl/>
        <w:ind w:firstLineChars="2500" w:firstLine="5250"/>
        <w:jc w:val="left"/>
      </w:pPr>
      <w:r>
        <w:rPr>
          <w:rFonts w:hint="eastAsia"/>
        </w:rPr>
        <w:t>国立大学法人</w:t>
      </w:r>
      <w:r w:rsidR="005E64E4">
        <w:rPr>
          <w:rFonts w:hint="eastAsia"/>
        </w:rPr>
        <w:t>宇都宮大学</w:t>
      </w:r>
      <w:r>
        <w:rPr>
          <w:rFonts w:hint="eastAsia"/>
        </w:rPr>
        <w:t xml:space="preserve">　</w:t>
      </w:r>
    </w:p>
    <w:p w14:paraId="29484C1B" w14:textId="10BA5645" w:rsidR="000E533A" w:rsidRDefault="00F75E82" w:rsidP="000E6062">
      <w:pPr>
        <w:widowControl/>
        <w:ind w:firstLineChars="2500" w:firstLine="5250"/>
        <w:jc w:val="left"/>
      </w:pPr>
      <w:r>
        <w:rPr>
          <w:rFonts w:hint="eastAsia"/>
        </w:rPr>
        <w:t>学　長</w:t>
      </w:r>
      <w:r w:rsidR="002D02F7">
        <w:rPr>
          <w:rFonts w:hint="eastAsia"/>
        </w:rPr>
        <w:t xml:space="preserve">　　</w:t>
      </w:r>
      <w:r w:rsidR="00AC4B88">
        <w:rPr>
          <w:rFonts w:hint="eastAsia"/>
        </w:rPr>
        <w:t xml:space="preserve">池田　宰　</w:t>
      </w:r>
      <w:r w:rsidR="000E6062">
        <w:rPr>
          <w:rFonts w:hint="eastAsia"/>
        </w:rPr>
        <w:t>（公印省略）</w:t>
      </w:r>
    </w:p>
    <w:p w14:paraId="578C4A0A" w14:textId="77777777" w:rsidR="000E533A" w:rsidRDefault="000E533A">
      <w:pPr>
        <w:widowControl/>
        <w:jc w:val="left"/>
      </w:pPr>
      <w:r>
        <w:br w:type="page"/>
      </w:r>
    </w:p>
    <w:p w14:paraId="4E6195BD" w14:textId="77777777" w:rsidR="000E6062" w:rsidRPr="00FE5030" w:rsidRDefault="000E6062" w:rsidP="000E6062">
      <w:pPr>
        <w:widowControl/>
        <w:ind w:firstLineChars="2500" w:firstLine="5250"/>
        <w:jc w:val="left"/>
      </w:pPr>
    </w:p>
    <w:p w14:paraId="03521AB6" w14:textId="64F86BB1" w:rsidR="00DA04C6" w:rsidRDefault="00DA04C6" w:rsidP="000E6062">
      <w:pPr>
        <w:widowControl/>
        <w:ind w:firstLineChars="2500" w:firstLine="5250"/>
        <w:jc w:val="left"/>
      </w:pPr>
      <w:r>
        <w:br w:type="page"/>
      </w:r>
    </w:p>
    <w:p w14:paraId="05A7A68A" w14:textId="5F5E9863" w:rsidR="007E1B5E" w:rsidRDefault="007E1B5E" w:rsidP="005C7E76">
      <w:pPr>
        <w:widowControl/>
        <w:jc w:val="right"/>
      </w:pPr>
      <w:r>
        <w:rPr>
          <w:rFonts w:hint="eastAsia"/>
        </w:rPr>
        <w:lastRenderedPageBreak/>
        <w:t>別紙</w:t>
      </w:r>
    </w:p>
    <w:p w14:paraId="5507B842" w14:textId="1223C9A5" w:rsidR="007E1B5E" w:rsidRDefault="007E1B5E" w:rsidP="007E1B5E">
      <w:pPr>
        <w:widowControl/>
        <w:jc w:val="left"/>
      </w:pPr>
      <w:r>
        <w:rPr>
          <w:rFonts w:hint="eastAsia"/>
        </w:rPr>
        <w:t>○</w:t>
      </w:r>
      <w:r w:rsidRPr="00254341">
        <w:rPr>
          <w:rFonts w:hint="eastAsia"/>
        </w:rPr>
        <w:t>宇都宮大学学術指導</w:t>
      </w:r>
      <w:r w:rsidRPr="00D40DA1">
        <w:rPr>
          <w:rFonts w:hint="eastAsia"/>
        </w:rPr>
        <w:t>実施要領</w:t>
      </w:r>
    </w:p>
    <w:p w14:paraId="5B5B388E" w14:textId="77777777" w:rsidR="005C7E76" w:rsidRDefault="005C7E76" w:rsidP="007E1B5E">
      <w:pPr>
        <w:widowControl/>
        <w:jc w:val="left"/>
      </w:pPr>
    </w:p>
    <w:p w14:paraId="01FB6755" w14:textId="26092819" w:rsidR="007E1B5E" w:rsidRDefault="007E1B5E" w:rsidP="007E1B5E">
      <w:pPr>
        <w:widowControl/>
        <w:jc w:val="left"/>
      </w:pPr>
      <w:r>
        <w:rPr>
          <w:rFonts w:hint="eastAsia"/>
        </w:rPr>
        <w:t xml:space="preserve">　</w:t>
      </w:r>
      <w:r w:rsidRPr="00BE0671">
        <w:rPr>
          <w:rFonts w:hint="eastAsia"/>
        </w:rPr>
        <w:t>学術指導に関しては以下を条件とする。</w:t>
      </w:r>
    </w:p>
    <w:p w14:paraId="48540FB0" w14:textId="77777777" w:rsidR="005C7E76" w:rsidRDefault="005C7E76" w:rsidP="007E1B5E">
      <w:pPr>
        <w:widowControl/>
        <w:jc w:val="left"/>
      </w:pPr>
    </w:p>
    <w:p w14:paraId="22FBBABE" w14:textId="52814F76" w:rsidR="007E1B5E" w:rsidRPr="00C47F1B" w:rsidRDefault="007E1B5E" w:rsidP="007E1B5E">
      <w:pPr>
        <w:widowControl/>
        <w:jc w:val="left"/>
        <w:rPr>
          <w:b/>
        </w:rPr>
      </w:pPr>
      <w:r w:rsidRPr="00C47F1B">
        <w:rPr>
          <w:rFonts w:hint="eastAsia"/>
          <w:b/>
        </w:rPr>
        <w:t>（</w:t>
      </w:r>
      <w:r w:rsidR="006077C3" w:rsidRPr="00C47F1B">
        <w:rPr>
          <w:rFonts w:hint="eastAsia"/>
          <w:b/>
        </w:rPr>
        <w:t>定義</w:t>
      </w:r>
      <w:r w:rsidRPr="00C47F1B">
        <w:rPr>
          <w:rFonts w:hint="eastAsia"/>
          <w:b/>
        </w:rPr>
        <w:t>）</w:t>
      </w:r>
    </w:p>
    <w:p w14:paraId="684A6C57" w14:textId="7D5E1E12" w:rsidR="007E1B5E" w:rsidRDefault="007E1B5E" w:rsidP="007E1B5E">
      <w:pPr>
        <w:widowControl/>
        <w:jc w:val="left"/>
      </w:pPr>
      <w:r w:rsidRPr="00C47F1B">
        <w:rPr>
          <w:rFonts w:hint="eastAsia"/>
          <w:b/>
        </w:rPr>
        <w:t>第１条</w:t>
      </w:r>
      <w:r>
        <w:rPr>
          <w:rFonts w:hint="eastAsia"/>
        </w:rPr>
        <w:t xml:space="preserve">　</w:t>
      </w:r>
      <w:r w:rsidR="005C6541">
        <w:rPr>
          <w:rFonts w:hint="eastAsia"/>
        </w:rPr>
        <w:t>条件</w:t>
      </w:r>
      <w:r>
        <w:rPr>
          <w:rFonts w:hint="eastAsia"/>
        </w:rPr>
        <w:t>において，次の各号に掲げる用語の定義は，当該各号の定めるところによる。</w:t>
      </w:r>
    </w:p>
    <w:p w14:paraId="0A2B2AC3" w14:textId="176E4DB4" w:rsidR="007E1B5E" w:rsidRDefault="007E1B5E" w:rsidP="000D28FC">
      <w:pPr>
        <w:widowControl/>
        <w:ind w:left="601" w:hangingChars="286" w:hanging="601"/>
        <w:jc w:val="left"/>
      </w:pPr>
      <w:r>
        <w:rPr>
          <w:rFonts w:hint="eastAsia"/>
        </w:rPr>
        <w:t xml:space="preserve">　一　「学術指導」とは，</w:t>
      </w:r>
      <w:r w:rsidR="005C6541" w:rsidRPr="005C6541">
        <w:rPr>
          <w:rFonts w:hint="eastAsia"/>
        </w:rPr>
        <w:t>本学</w:t>
      </w:r>
      <w:r w:rsidR="00774627">
        <w:rPr>
          <w:rFonts w:hint="eastAsia"/>
        </w:rPr>
        <w:t>に属する者</w:t>
      </w:r>
      <w:r>
        <w:rPr>
          <w:rFonts w:hint="eastAsia"/>
        </w:rPr>
        <w:t>が，</w:t>
      </w:r>
      <w:r w:rsidR="005C6541" w:rsidRPr="005C6541">
        <w:rPr>
          <w:rFonts w:hint="eastAsia"/>
        </w:rPr>
        <w:t>民間等外部の機関（以下「委託者」という。）</w:t>
      </w:r>
      <w:r>
        <w:rPr>
          <w:rFonts w:hint="eastAsia"/>
        </w:rPr>
        <w:t>における事業又は活動の支援を目的として，その教育，研究又は技術上の専門知識に基づき，</w:t>
      </w:r>
      <w:r w:rsidR="00774627" w:rsidRPr="005C6541">
        <w:rPr>
          <w:rFonts w:hint="eastAsia"/>
        </w:rPr>
        <w:t>委託者</w:t>
      </w:r>
      <w:r>
        <w:rPr>
          <w:rFonts w:hint="eastAsia"/>
        </w:rPr>
        <w:t>に対して行う指導及び助言をいう。</w:t>
      </w:r>
    </w:p>
    <w:p w14:paraId="3514368F" w14:textId="5BEAAD26" w:rsidR="007E1B5E" w:rsidRDefault="007E1B5E" w:rsidP="000D28FC">
      <w:pPr>
        <w:widowControl/>
        <w:ind w:leftChars="1" w:left="615" w:hangingChars="292" w:hanging="613"/>
        <w:jc w:val="left"/>
      </w:pPr>
      <w:r>
        <w:rPr>
          <w:rFonts w:hint="eastAsia"/>
        </w:rPr>
        <w:t xml:space="preserve">　二　「学術指導者」とは，</w:t>
      </w:r>
      <w:r w:rsidR="00774627">
        <w:rPr>
          <w:rFonts w:hint="eastAsia"/>
        </w:rPr>
        <w:t>本学</w:t>
      </w:r>
      <w:r>
        <w:rPr>
          <w:rFonts w:hint="eastAsia"/>
        </w:rPr>
        <w:t>に属し，学術指導に従事する者であって，</w:t>
      </w:r>
      <w:r w:rsidR="00E110AA" w:rsidRPr="00E110AA">
        <w:rPr>
          <w:rFonts w:hint="eastAsia"/>
        </w:rPr>
        <w:t>学術指導申込書兼受諾書</w:t>
      </w:r>
      <w:r>
        <w:rPr>
          <w:rFonts w:hint="eastAsia"/>
        </w:rPr>
        <w:t>第１項に記載する者をいう。</w:t>
      </w:r>
    </w:p>
    <w:p w14:paraId="55017F51" w14:textId="77777777" w:rsidR="005C7E76" w:rsidRDefault="005C7E76" w:rsidP="000D28FC">
      <w:pPr>
        <w:widowControl/>
        <w:ind w:leftChars="1" w:left="615" w:hangingChars="292" w:hanging="613"/>
        <w:jc w:val="left"/>
      </w:pPr>
    </w:p>
    <w:p w14:paraId="637DDCDF" w14:textId="45D24153" w:rsidR="007E1B5E" w:rsidRPr="00C47F1B" w:rsidRDefault="007E1B5E" w:rsidP="007E1B5E">
      <w:pPr>
        <w:widowControl/>
        <w:jc w:val="left"/>
        <w:rPr>
          <w:b/>
        </w:rPr>
      </w:pPr>
      <w:r w:rsidRPr="00C47F1B">
        <w:rPr>
          <w:rFonts w:hint="eastAsia"/>
          <w:b/>
        </w:rPr>
        <w:t>（学術指導の実施）</w:t>
      </w:r>
      <w:r w:rsidRPr="00C47F1B">
        <w:rPr>
          <w:rFonts w:hint="eastAsia"/>
          <w:b/>
        </w:rPr>
        <w:t xml:space="preserve"> </w:t>
      </w:r>
    </w:p>
    <w:p w14:paraId="6E8F3771" w14:textId="5FDDFDEA" w:rsidR="007E1B5E" w:rsidRDefault="007E1B5E" w:rsidP="00AB1836">
      <w:pPr>
        <w:widowControl/>
        <w:ind w:leftChars="1" w:left="196" w:hangingChars="92" w:hanging="194"/>
        <w:jc w:val="left"/>
      </w:pPr>
      <w:r w:rsidRPr="00C47F1B">
        <w:rPr>
          <w:rFonts w:hint="eastAsia"/>
          <w:b/>
        </w:rPr>
        <w:t>第２条</w:t>
      </w:r>
      <w:r>
        <w:rPr>
          <w:rFonts w:hint="eastAsia"/>
        </w:rPr>
        <w:t xml:space="preserve">　</w:t>
      </w:r>
      <w:r w:rsidR="00774627">
        <w:rPr>
          <w:rFonts w:hint="eastAsia"/>
        </w:rPr>
        <w:t>学術指導者</w:t>
      </w:r>
      <w:r>
        <w:rPr>
          <w:rFonts w:hint="eastAsia"/>
        </w:rPr>
        <w:t>は，</w:t>
      </w:r>
      <w:r w:rsidR="00E110AA" w:rsidRPr="00E110AA">
        <w:rPr>
          <w:rFonts w:hint="eastAsia"/>
        </w:rPr>
        <w:t>学術指導申込書兼受諾書</w:t>
      </w:r>
      <w:r>
        <w:rPr>
          <w:rFonts w:hint="eastAsia"/>
        </w:rPr>
        <w:t>記載の学術指導を</w:t>
      </w:r>
      <w:r w:rsidR="00774627">
        <w:rPr>
          <w:rFonts w:hint="eastAsia"/>
        </w:rPr>
        <w:t>委託者</w:t>
      </w:r>
      <w:r>
        <w:rPr>
          <w:rFonts w:hint="eastAsia"/>
        </w:rPr>
        <w:t>の委託により実施するものとする。</w:t>
      </w:r>
    </w:p>
    <w:p w14:paraId="074EE17E" w14:textId="6818D5A1" w:rsidR="007E1B5E" w:rsidRDefault="007E1B5E" w:rsidP="00AB1836">
      <w:pPr>
        <w:widowControl/>
        <w:ind w:left="181" w:hangingChars="86" w:hanging="181"/>
        <w:jc w:val="left"/>
      </w:pPr>
      <w:r>
        <w:rPr>
          <w:rFonts w:hint="eastAsia"/>
        </w:rPr>
        <w:t>２　前項の規定にかかわらず，</w:t>
      </w:r>
      <w:r w:rsidR="00774627">
        <w:rPr>
          <w:rFonts w:hint="eastAsia"/>
        </w:rPr>
        <w:t>本学</w:t>
      </w:r>
      <w:r>
        <w:rPr>
          <w:rFonts w:hint="eastAsia"/>
        </w:rPr>
        <w:t>が必要と認めるときは，</w:t>
      </w:r>
      <w:r w:rsidR="00774627" w:rsidRPr="005C6541">
        <w:rPr>
          <w:rFonts w:hint="eastAsia"/>
        </w:rPr>
        <w:t>委託者</w:t>
      </w:r>
      <w:r>
        <w:rPr>
          <w:rFonts w:hint="eastAsia"/>
        </w:rPr>
        <w:t>の事業場その他</w:t>
      </w:r>
      <w:r w:rsidR="00774627">
        <w:rPr>
          <w:rFonts w:hint="eastAsia"/>
        </w:rPr>
        <w:t>委託者</w:t>
      </w:r>
      <w:r>
        <w:rPr>
          <w:rFonts w:hint="eastAsia"/>
        </w:rPr>
        <w:t>の指定する場所において本学術指導を実施することができる。ただし，この場合における学術指導者の移動に伴う旅費その他の必要経費は，すべて</w:t>
      </w:r>
      <w:r w:rsidR="00774627">
        <w:rPr>
          <w:rFonts w:hint="eastAsia"/>
        </w:rPr>
        <w:t>委託者</w:t>
      </w:r>
      <w:r>
        <w:rPr>
          <w:rFonts w:hint="eastAsia"/>
        </w:rPr>
        <w:t>が負担するものとする。</w:t>
      </w:r>
    </w:p>
    <w:p w14:paraId="4540A480" w14:textId="77777777" w:rsidR="005C7E76" w:rsidRDefault="005C7E76" w:rsidP="007E1B5E">
      <w:pPr>
        <w:widowControl/>
        <w:jc w:val="left"/>
        <w:rPr>
          <w:b/>
        </w:rPr>
      </w:pPr>
    </w:p>
    <w:p w14:paraId="782D4090" w14:textId="357E3193" w:rsidR="007E1B5E" w:rsidRPr="00C47F1B" w:rsidRDefault="007E1B5E" w:rsidP="007E1B5E">
      <w:pPr>
        <w:widowControl/>
        <w:jc w:val="left"/>
        <w:rPr>
          <w:b/>
        </w:rPr>
      </w:pPr>
      <w:r w:rsidRPr="00C47F1B">
        <w:rPr>
          <w:rFonts w:hint="eastAsia"/>
          <w:b/>
        </w:rPr>
        <w:t>（学術指導料）</w:t>
      </w:r>
      <w:r w:rsidRPr="00C47F1B">
        <w:rPr>
          <w:rFonts w:hint="eastAsia"/>
          <w:b/>
        </w:rPr>
        <w:t xml:space="preserve"> </w:t>
      </w:r>
    </w:p>
    <w:p w14:paraId="7B12D171" w14:textId="3812AD92" w:rsidR="007E1B5E" w:rsidRDefault="007E1B5E" w:rsidP="00AB1836">
      <w:pPr>
        <w:widowControl/>
        <w:ind w:left="181" w:hangingChars="86" w:hanging="181"/>
        <w:jc w:val="left"/>
      </w:pPr>
      <w:r w:rsidRPr="00C47F1B">
        <w:rPr>
          <w:rFonts w:hint="eastAsia"/>
          <w:b/>
        </w:rPr>
        <w:t>第３条</w:t>
      </w:r>
      <w:r>
        <w:rPr>
          <w:rFonts w:hint="eastAsia"/>
        </w:rPr>
        <w:t xml:space="preserve">　</w:t>
      </w:r>
      <w:r w:rsidR="00774627">
        <w:rPr>
          <w:rFonts w:hint="eastAsia"/>
        </w:rPr>
        <w:t>委託者</w:t>
      </w:r>
      <w:r>
        <w:rPr>
          <w:rFonts w:hint="eastAsia"/>
        </w:rPr>
        <w:t>は，</w:t>
      </w:r>
      <w:r w:rsidR="00E110AA" w:rsidRPr="00E110AA">
        <w:rPr>
          <w:rFonts w:hint="eastAsia"/>
        </w:rPr>
        <w:t>学術指導申込書兼受諾書</w:t>
      </w:r>
      <w:r>
        <w:rPr>
          <w:rFonts w:hint="eastAsia"/>
        </w:rPr>
        <w:t>第６項記載の学術指導料を</w:t>
      </w:r>
      <w:r w:rsidR="00CB04B4">
        <w:rPr>
          <w:rFonts w:hint="eastAsia"/>
        </w:rPr>
        <w:t>本学</w:t>
      </w:r>
      <w:r>
        <w:rPr>
          <w:rFonts w:hint="eastAsia"/>
        </w:rPr>
        <w:t>の発行する請求書により，当該請求書発行日の属する月の翌月末日までに納付しなければならない。</w:t>
      </w:r>
    </w:p>
    <w:p w14:paraId="1BF9C314" w14:textId="63FD650C" w:rsidR="007E1B5E" w:rsidRDefault="007E1B5E" w:rsidP="00AB1836">
      <w:pPr>
        <w:widowControl/>
        <w:ind w:left="195" w:hangingChars="93" w:hanging="195"/>
        <w:jc w:val="left"/>
      </w:pPr>
      <w:r>
        <w:rPr>
          <w:rFonts w:hint="eastAsia"/>
        </w:rPr>
        <w:t xml:space="preserve">２　</w:t>
      </w:r>
      <w:r w:rsidR="00774627">
        <w:rPr>
          <w:rFonts w:hint="eastAsia"/>
        </w:rPr>
        <w:t>委託者</w:t>
      </w:r>
      <w:r>
        <w:rPr>
          <w:rFonts w:hint="eastAsia"/>
        </w:rPr>
        <w:t>は前項の期日までに納付しないときは，その翌日から納付の日までの日数に応じ，その未納額に年３％の割合で計算した延滞金を納付しなければならない。</w:t>
      </w:r>
    </w:p>
    <w:p w14:paraId="57BDA6D0" w14:textId="1959AB3E" w:rsidR="007E1B5E" w:rsidRDefault="007E1B5E" w:rsidP="00AB1836">
      <w:pPr>
        <w:widowControl/>
        <w:ind w:left="195" w:hangingChars="93" w:hanging="195"/>
        <w:jc w:val="left"/>
      </w:pPr>
      <w:r>
        <w:rPr>
          <w:rFonts w:hint="eastAsia"/>
        </w:rPr>
        <w:t>３　原則として，既納の学術指導料は返還しない。ただし，</w:t>
      </w:r>
      <w:r w:rsidR="00CB04B4">
        <w:rPr>
          <w:rFonts w:hint="eastAsia"/>
        </w:rPr>
        <w:t>本学</w:t>
      </w:r>
      <w:r>
        <w:rPr>
          <w:rFonts w:hint="eastAsia"/>
        </w:rPr>
        <w:t>が，自己の責めに帰すべき事由により，学術指導の全部又は一部を提供することができなかったときはこの限りでない。</w:t>
      </w:r>
    </w:p>
    <w:p w14:paraId="2CC15BC5" w14:textId="77777777" w:rsidR="005C7E76" w:rsidRDefault="005C7E76" w:rsidP="007E1B5E">
      <w:pPr>
        <w:widowControl/>
        <w:jc w:val="left"/>
        <w:rPr>
          <w:b/>
        </w:rPr>
      </w:pPr>
    </w:p>
    <w:p w14:paraId="21B55D85" w14:textId="5BF3A302" w:rsidR="007E1B5E" w:rsidRPr="00C47F1B" w:rsidRDefault="007E1B5E" w:rsidP="007E1B5E">
      <w:pPr>
        <w:widowControl/>
        <w:jc w:val="left"/>
        <w:rPr>
          <w:b/>
        </w:rPr>
      </w:pPr>
      <w:r w:rsidRPr="00C47F1B">
        <w:rPr>
          <w:rFonts w:hint="eastAsia"/>
          <w:b/>
        </w:rPr>
        <w:t>（学術指導の中止又は内容の変更）</w:t>
      </w:r>
    </w:p>
    <w:p w14:paraId="45D176A1" w14:textId="0C001ACC" w:rsidR="007E1B5E" w:rsidRDefault="007E1B5E" w:rsidP="00AB1836">
      <w:pPr>
        <w:widowControl/>
        <w:ind w:left="196" w:hangingChars="93" w:hanging="196"/>
        <w:jc w:val="left"/>
      </w:pPr>
      <w:r w:rsidRPr="00C47F1B">
        <w:rPr>
          <w:rFonts w:hint="eastAsia"/>
          <w:b/>
        </w:rPr>
        <w:t>第４条</w:t>
      </w:r>
      <w:r>
        <w:rPr>
          <w:rFonts w:hint="eastAsia"/>
        </w:rPr>
        <w:t xml:space="preserve">　天災その他の不可抗力，又は遂行上やむを得ない事由があるときは，</w:t>
      </w:r>
      <w:r w:rsidR="00CB04B4">
        <w:rPr>
          <w:rFonts w:hint="eastAsia"/>
        </w:rPr>
        <w:t>本学及び</w:t>
      </w:r>
      <w:r w:rsidR="00774627">
        <w:rPr>
          <w:rFonts w:hint="eastAsia"/>
        </w:rPr>
        <w:t>委託者</w:t>
      </w:r>
      <w:r w:rsidR="00CB04B4">
        <w:rPr>
          <w:rFonts w:hint="eastAsia"/>
        </w:rPr>
        <w:t>間で</w:t>
      </w:r>
      <w:r>
        <w:rPr>
          <w:rFonts w:hint="eastAsia"/>
        </w:rPr>
        <w:t>協議の上，本学術指導の中止又は学術指導期間の延長その他の変更をすることができる。この場合において，</w:t>
      </w:r>
      <w:r w:rsidR="00CB04B4">
        <w:rPr>
          <w:rFonts w:hint="eastAsia"/>
        </w:rPr>
        <w:t>本学</w:t>
      </w:r>
      <w:r>
        <w:rPr>
          <w:rFonts w:hint="eastAsia"/>
        </w:rPr>
        <w:t>又は</w:t>
      </w:r>
      <w:r w:rsidR="00774627">
        <w:rPr>
          <w:rFonts w:hint="eastAsia"/>
        </w:rPr>
        <w:t>委託者</w:t>
      </w:r>
      <w:r>
        <w:rPr>
          <w:rFonts w:hint="eastAsia"/>
        </w:rPr>
        <w:t>はその責を負わないものとする。</w:t>
      </w:r>
    </w:p>
    <w:p w14:paraId="09502359" w14:textId="77777777" w:rsidR="005C7E76" w:rsidRDefault="005C7E76" w:rsidP="007E1B5E">
      <w:pPr>
        <w:widowControl/>
        <w:jc w:val="left"/>
        <w:rPr>
          <w:b/>
        </w:rPr>
      </w:pPr>
    </w:p>
    <w:p w14:paraId="0FC0EAFD" w14:textId="10EA5874" w:rsidR="007E1B5E" w:rsidRPr="00C47F1B" w:rsidRDefault="007E1B5E" w:rsidP="007E1B5E">
      <w:pPr>
        <w:widowControl/>
        <w:jc w:val="left"/>
        <w:rPr>
          <w:b/>
        </w:rPr>
      </w:pPr>
      <w:r w:rsidRPr="00C47F1B">
        <w:rPr>
          <w:rFonts w:hint="eastAsia"/>
          <w:b/>
        </w:rPr>
        <w:t>（知的財産権の取扱い）</w:t>
      </w:r>
      <w:r w:rsidRPr="00C47F1B">
        <w:rPr>
          <w:rFonts w:hint="eastAsia"/>
          <w:b/>
        </w:rPr>
        <w:t xml:space="preserve"> </w:t>
      </w:r>
    </w:p>
    <w:p w14:paraId="77039FFB" w14:textId="6268D290" w:rsidR="007E1B5E" w:rsidRDefault="007E1B5E" w:rsidP="00AB1836">
      <w:pPr>
        <w:widowControl/>
        <w:ind w:left="196" w:hangingChars="93" w:hanging="196"/>
        <w:jc w:val="left"/>
      </w:pPr>
      <w:r w:rsidRPr="00C47F1B">
        <w:rPr>
          <w:rFonts w:hint="eastAsia"/>
          <w:b/>
        </w:rPr>
        <w:t>第５条</w:t>
      </w:r>
      <w:r>
        <w:rPr>
          <w:rFonts w:hint="eastAsia"/>
        </w:rPr>
        <w:t xml:space="preserve">　本学術指導の過程において，又は本学術指導の結果として発明等の知的財産が生じた場合には，</w:t>
      </w:r>
      <w:r w:rsidR="00CB04B4">
        <w:rPr>
          <w:rFonts w:hint="eastAsia"/>
        </w:rPr>
        <w:t>本学及び委託者間で</w:t>
      </w:r>
      <w:r>
        <w:rPr>
          <w:rFonts w:hint="eastAsia"/>
        </w:rPr>
        <w:t>協議の上，</w:t>
      </w:r>
      <w:r w:rsidR="005C6541">
        <w:rPr>
          <w:rFonts w:hint="eastAsia"/>
        </w:rPr>
        <w:t>条件</w:t>
      </w:r>
      <w:r>
        <w:rPr>
          <w:rFonts w:hint="eastAsia"/>
        </w:rPr>
        <w:t>の有効期間満了後６か月が経過するまでの間に，その取扱いについて決定するものとする。</w:t>
      </w:r>
    </w:p>
    <w:p w14:paraId="6A62D838" w14:textId="77777777" w:rsidR="005C7E76" w:rsidRDefault="005C7E76" w:rsidP="00AB1836">
      <w:pPr>
        <w:widowControl/>
        <w:ind w:left="195" w:hangingChars="93" w:hanging="195"/>
        <w:jc w:val="left"/>
      </w:pPr>
    </w:p>
    <w:p w14:paraId="611D699A" w14:textId="1B784D58" w:rsidR="007E1B5E" w:rsidRPr="00C47F1B" w:rsidRDefault="007E1B5E" w:rsidP="007E1B5E">
      <w:pPr>
        <w:widowControl/>
        <w:jc w:val="left"/>
        <w:rPr>
          <w:b/>
        </w:rPr>
      </w:pPr>
      <w:r w:rsidRPr="00C47F1B">
        <w:rPr>
          <w:rFonts w:hint="eastAsia"/>
          <w:b/>
        </w:rPr>
        <w:t>（秘密の保持）</w:t>
      </w:r>
    </w:p>
    <w:p w14:paraId="406917E1" w14:textId="6D0DCA7C" w:rsidR="007E1B5E" w:rsidRDefault="007E1B5E" w:rsidP="00AB1836">
      <w:pPr>
        <w:widowControl/>
        <w:ind w:left="196" w:hangingChars="93" w:hanging="196"/>
        <w:jc w:val="left"/>
      </w:pPr>
      <w:r w:rsidRPr="00C47F1B">
        <w:rPr>
          <w:rFonts w:hint="eastAsia"/>
          <w:b/>
        </w:rPr>
        <w:t>第６条</w:t>
      </w:r>
      <w:r>
        <w:rPr>
          <w:rFonts w:hint="eastAsia"/>
        </w:rPr>
        <w:t xml:space="preserve">　</w:t>
      </w:r>
      <w:r w:rsidR="00CB04B4">
        <w:rPr>
          <w:rFonts w:hint="eastAsia"/>
        </w:rPr>
        <w:t>本学</w:t>
      </w:r>
      <w:r>
        <w:rPr>
          <w:rFonts w:hint="eastAsia"/>
        </w:rPr>
        <w:t>及び</w:t>
      </w:r>
      <w:r w:rsidR="00774627">
        <w:rPr>
          <w:rFonts w:hint="eastAsia"/>
        </w:rPr>
        <w:t>委託者</w:t>
      </w:r>
      <w:r>
        <w:rPr>
          <w:rFonts w:hint="eastAsia"/>
        </w:rPr>
        <w:t>は，本学術指導に関し，相手方から提供された相手方の技術上及び営業上の情報（秘密である旨を表示した書類等の有体物とする。以下「秘密情報」という。）については，</w:t>
      </w:r>
      <w:r w:rsidR="005C6541">
        <w:rPr>
          <w:rFonts w:hint="eastAsia"/>
        </w:rPr>
        <w:t>条件</w:t>
      </w:r>
      <w:r>
        <w:rPr>
          <w:rFonts w:hint="eastAsia"/>
        </w:rPr>
        <w:t>の有効期間中及びその満了後原則３年間は，相手方の書面による事前の承諾なしに，これを第三者に開示し，又は漏洩してはならない。ただし，公知の情報及び自らが保有していた情報を除く。</w:t>
      </w:r>
    </w:p>
    <w:p w14:paraId="451DF7B3" w14:textId="77777777" w:rsidR="005C7E76" w:rsidRDefault="005C7E76" w:rsidP="00AB1836">
      <w:pPr>
        <w:widowControl/>
        <w:ind w:left="195" w:hangingChars="93" w:hanging="195"/>
        <w:jc w:val="left"/>
      </w:pPr>
    </w:p>
    <w:p w14:paraId="1AC5F1E6" w14:textId="713BF924" w:rsidR="007E1B5E" w:rsidRPr="00C47F1B" w:rsidRDefault="007E1B5E" w:rsidP="007E1B5E">
      <w:pPr>
        <w:widowControl/>
        <w:jc w:val="left"/>
        <w:rPr>
          <w:b/>
        </w:rPr>
      </w:pPr>
      <w:r w:rsidRPr="00C47F1B">
        <w:rPr>
          <w:rFonts w:hint="eastAsia"/>
          <w:b/>
        </w:rPr>
        <w:t>（学術指導による情報の取扱い）</w:t>
      </w:r>
      <w:r w:rsidRPr="00C47F1B">
        <w:rPr>
          <w:rFonts w:hint="eastAsia"/>
          <w:b/>
        </w:rPr>
        <w:t xml:space="preserve"> </w:t>
      </w:r>
    </w:p>
    <w:p w14:paraId="36DDD242" w14:textId="1F574211" w:rsidR="007E1B5E" w:rsidRDefault="007E1B5E" w:rsidP="00AB1836">
      <w:pPr>
        <w:widowControl/>
        <w:ind w:left="196" w:hangingChars="93" w:hanging="196"/>
        <w:jc w:val="left"/>
      </w:pPr>
      <w:r w:rsidRPr="00C47F1B">
        <w:rPr>
          <w:rFonts w:hint="eastAsia"/>
          <w:b/>
        </w:rPr>
        <w:t>第７条</w:t>
      </w:r>
      <w:r>
        <w:rPr>
          <w:rFonts w:hint="eastAsia"/>
        </w:rPr>
        <w:t xml:space="preserve">　</w:t>
      </w:r>
      <w:r w:rsidR="006F4EC3">
        <w:rPr>
          <w:rFonts w:hint="eastAsia"/>
        </w:rPr>
        <w:t>本学</w:t>
      </w:r>
      <w:r>
        <w:rPr>
          <w:rFonts w:hint="eastAsia"/>
        </w:rPr>
        <w:t>及び</w:t>
      </w:r>
      <w:r w:rsidR="00774627">
        <w:rPr>
          <w:rFonts w:hint="eastAsia"/>
        </w:rPr>
        <w:t>委託者</w:t>
      </w:r>
      <w:r>
        <w:rPr>
          <w:rFonts w:hint="eastAsia"/>
        </w:rPr>
        <w:t>は，本学術指導の過程で，又は本学術指導の結果として得た情報又は成果を，自己の目的に使用することができる。ただし，第５条に従って取扱いが協議決定された知的財産についてはその決定に従うこと，及び秘密情報については前条の取決めに従うことを条件とする。</w:t>
      </w:r>
    </w:p>
    <w:p w14:paraId="76D7EF50" w14:textId="29B46339" w:rsidR="007E1B5E" w:rsidRDefault="007E1B5E" w:rsidP="00AB1836">
      <w:pPr>
        <w:widowControl/>
        <w:ind w:left="195" w:hangingChars="93" w:hanging="195"/>
        <w:jc w:val="left"/>
      </w:pPr>
      <w:r>
        <w:rPr>
          <w:rFonts w:hint="eastAsia"/>
        </w:rPr>
        <w:lastRenderedPageBreak/>
        <w:t>２　前項の規定は，</w:t>
      </w:r>
      <w:r w:rsidR="006F4EC3">
        <w:rPr>
          <w:rFonts w:hint="eastAsia"/>
        </w:rPr>
        <w:t>本学</w:t>
      </w:r>
      <w:r>
        <w:rPr>
          <w:rFonts w:hint="eastAsia"/>
        </w:rPr>
        <w:t>及び</w:t>
      </w:r>
      <w:r w:rsidR="00774627">
        <w:rPr>
          <w:rFonts w:hint="eastAsia"/>
        </w:rPr>
        <w:t>委託者</w:t>
      </w:r>
      <w:r>
        <w:rPr>
          <w:rFonts w:hint="eastAsia"/>
        </w:rPr>
        <w:t>が本学術指導と関係なく独自に所有する特許等知的財産権についての使用許諾を意味しない。</w:t>
      </w:r>
    </w:p>
    <w:p w14:paraId="084F4958" w14:textId="77777777" w:rsidR="005C7E76" w:rsidRDefault="005C7E76" w:rsidP="00AB1836">
      <w:pPr>
        <w:widowControl/>
        <w:ind w:left="195" w:hangingChars="93" w:hanging="195"/>
        <w:jc w:val="left"/>
      </w:pPr>
    </w:p>
    <w:p w14:paraId="5504B8E3" w14:textId="24D1C18E" w:rsidR="007E1B5E" w:rsidRPr="00C47F1B" w:rsidRDefault="007E1B5E" w:rsidP="007E1B5E">
      <w:pPr>
        <w:widowControl/>
        <w:jc w:val="left"/>
        <w:rPr>
          <w:b/>
        </w:rPr>
      </w:pPr>
      <w:r w:rsidRPr="00C47F1B">
        <w:rPr>
          <w:rFonts w:hint="eastAsia"/>
          <w:b/>
        </w:rPr>
        <w:t>（免責）</w:t>
      </w:r>
      <w:r w:rsidRPr="00C47F1B">
        <w:rPr>
          <w:rFonts w:hint="eastAsia"/>
          <w:b/>
        </w:rPr>
        <w:t xml:space="preserve"> </w:t>
      </w:r>
    </w:p>
    <w:p w14:paraId="3135BACD" w14:textId="5595784D" w:rsidR="007E1B5E" w:rsidRDefault="007E1B5E" w:rsidP="00AB1836">
      <w:pPr>
        <w:widowControl/>
        <w:ind w:left="196" w:hangingChars="93" w:hanging="196"/>
        <w:jc w:val="left"/>
      </w:pPr>
      <w:r w:rsidRPr="00C47F1B">
        <w:rPr>
          <w:rFonts w:hint="eastAsia"/>
          <w:b/>
        </w:rPr>
        <w:t>第８条</w:t>
      </w:r>
      <w:r>
        <w:rPr>
          <w:rFonts w:hint="eastAsia"/>
        </w:rPr>
        <w:t xml:space="preserve">　</w:t>
      </w:r>
      <w:r w:rsidR="006F4EC3">
        <w:rPr>
          <w:rFonts w:hint="eastAsia"/>
        </w:rPr>
        <w:t>本学</w:t>
      </w:r>
      <w:r>
        <w:rPr>
          <w:rFonts w:hint="eastAsia"/>
        </w:rPr>
        <w:t>は，本学術指導の特定目的への適合性，製品の製造・販売，サービスの提供等</w:t>
      </w:r>
      <w:r w:rsidR="00774627">
        <w:rPr>
          <w:rFonts w:hint="eastAsia"/>
        </w:rPr>
        <w:t>委託者</w:t>
      </w:r>
      <w:r>
        <w:rPr>
          <w:rFonts w:hint="eastAsia"/>
        </w:rPr>
        <w:t>の事業活動に対する有用性について保証せず，</w:t>
      </w:r>
      <w:r w:rsidR="00774627">
        <w:rPr>
          <w:rFonts w:hint="eastAsia"/>
        </w:rPr>
        <w:t>委託者</w:t>
      </w:r>
      <w:r>
        <w:rPr>
          <w:rFonts w:hint="eastAsia"/>
        </w:rPr>
        <w:t>の事業活動等について一切責任を負わない。</w:t>
      </w:r>
    </w:p>
    <w:p w14:paraId="6234FE35" w14:textId="77777777" w:rsidR="005C7E76" w:rsidRDefault="005C7E76" w:rsidP="00AB1836">
      <w:pPr>
        <w:widowControl/>
        <w:ind w:left="195" w:hangingChars="93" w:hanging="195"/>
        <w:jc w:val="left"/>
      </w:pPr>
    </w:p>
    <w:p w14:paraId="754C183F" w14:textId="1DFB3895" w:rsidR="007E1B5E" w:rsidRPr="00C47F1B" w:rsidRDefault="007E1B5E" w:rsidP="007E1B5E">
      <w:pPr>
        <w:widowControl/>
        <w:jc w:val="left"/>
        <w:rPr>
          <w:b/>
        </w:rPr>
      </w:pPr>
      <w:r w:rsidRPr="00C47F1B">
        <w:rPr>
          <w:rFonts w:hint="eastAsia"/>
          <w:b/>
        </w:rPr>
        <w:t>（有効期間）</w:t>
      </w:r>
      <w:r w:rsidRPr="00C47F1B">
        <w:rPr>
          <w:rFonts w:hint="eastAsia"/>
          <w:b/>
        </w:rPr>
        <w:t xml:space="preserve"> </w:t>
      </w:r>
    </w:p>
    <w:p w14:paraId="034B178F" w14:textId="64BD5AF5" w:rsidR="007E1B5E" w:rsidRDefault="007E1B5E" w:rsidP="00AB1836">
      <w:pPr>
        <w:widowControl/>
        <w:ind w:left="196" w:hangingChars="93" w:hanging="196"/>
        <w:jc w:val="left"/>
      </w:pPr>
      <w:r w:rsidRPr="00C47F1B">
        <w:rPr>
          <w:rFonts w:hint="eastAsia"/>
          <w:b/>
        </w:rPr>
        <w:t>第９条</w:t>
      </w:r>
      <w:r>
        <w:rPr>
          <w:rFonts w:hint="eastAsia"/>
        </w:rPr>
        <w:t xml:space="preserve">　</w:t>
      </w:r>
      <w:r w:rsidR="005C6541">
        <w:rPr>
          <w:rFonts w:hint="eastAsia"/>
        </w:rPr>
        <w:t>条件</w:t>
      </w:r>
      <w:r>
        <w:rPr>
          <w:rFonts w:hint="eastAsia"/>
        </w:rPr>
        <w:t>の有効期間は，</w:t>
      </w:r>
      <w:r w:rsidR="00E110AA" w:rsidRPr="00E110AA">
        <w:rPr>
          <w:rFonts w:hint="eastAsia"/>
        </w:rPr>
        <w:t>学術指導申込書兼受諾書</w:t>
      </w:r>
      <w:r>
        <w:rPr>
          <w:rFonts w:hint="eastAsia"/>
        </w:rPr>
        <w:t>第４項記載の期間とする。ただし，</w:t>
      </w:r>
      <w:r w:rsidR="006F4EC3">
        <w:rPr>
          <w:rFonts w:hint="eastAsia"/>
        </w:rPr>
        <w:t>本学及び委託者間で</w:t>
      </w:r>
      <w:r>
        <w:rPr>
          <w:rFonts w:hint="eastAsia"/>
        </w:rPr>
        <w:t>協議の上これを延長又は短縮することができる。</w:t>
      </w:r>
    </w:p>
    <w:p w14:paraId="4F57465D" w14:textId="77777777" w:rsidR="005C7E76" w:rsidRDefault="005C7E76" w:rsidP="00AB1836">
      <w:pPr>
        <w:widowControl/>
        <w:ind w:left="195" w:hangingChars="93" w:hanging="195"/>
        <w:jc w:val="left"/>
      </w:pPr>
    </w:p>
    <w:p w14:paraId="72D3875D" w14:textId="24062042" w:rsidR="007E1B5E" w:rsidRPr="00C47F1B" w:rsidRDefault="007E1B5E" w:rsidP="007E1B5E">
      <w:pPr>
        <w:widowControl/>
        <w:jc w:val="left"/>
        <w:rPr>
          <w:b/>
        </w:rPr>
      </w:pPr>
      <w:r w:rsidRPr="00C47F1B">
        <w:rPr>
          <w:rFonts w:hint="eastAsia"/>
          <w:b/>
        </w:rPr>
        <w:t>（終了後の効力）</w:t>
      </w:r>
    </w:p>
    <w:p w14:paraId="37FCE064" w14:textId="6233440F" w:rsidR="007E1B5E" w:rsidRDefault="007E1B5E" w:rsidP="00AB1836">
      <w:pPr>
        <w:widowControl/>
        <w:ind w:left="196" w:hangingChars="93" w:hanging="196"/>
        <w:jc w:val="left"/>
      </w:pPr>
      <w:r w:rsidRPr="00C47F1B">
        <w:rPr>
          <w:rFonts w:hint="eastAsia"/>
          <w:b/>
        </w:rPr>
        <w:t>第</w:t>
      </w:r>
      <w:r w:rsidRPr="00C47F1B">
        <w:rPr>
          <w:rFonts w:hint="eastAsia"/>
          <w:b/>
        </w:rPr>
        <w:t>10</w:t>
      </w:r>
      <w:r w:rsidRPr="00C47F1B">
        <w:rPr>
          <w:rFonts w:hint="eastAsia"/>
          <w:b/>
        </w:rPr>
        <w:t>条</w:t>
      </w:r>
      <w:r>
        <w:rPr>
          <w:rFonts w:hint="eastAsia"/>
        </w:rPr>
        <w:t xml:space="preserve">　</w:t>
      </w:r>
      <w:r w:rsidR="005C6541">
        <w:rPr>
          <w:rFonts w:hint="eastAsia"/>
        </w:rPr>
        <w:t>条件</w:t>
      </w:r>
      <w:r>
        <w:rPr>
          <w:rFonts w:hint="eastAsia"/>
        </w:rPr>
        <w:t>の失効後も，第５条から第８条まで及び第</w:t>
      </w:r>
      <w:r>
        <w:rPr>
          <w:rFonts w:hint="eastAsia"/>
        </w:rPr>
        <w:t>12</w:t>
      </w:r>
      <w:r>
        <w:rPr>
          <w:rFonts w:hint="eastAsia"/>
        </w:rPr>
        <w:t>条の規定は，</w:t>
      </w:r>
      <w:r>
        <w:rPr>
          <w:rFonts w:hint="eastAsia"/>
        </w:rPr>
        <w:t xml:space="preserve"> </w:t>
      </w:r>
      <w:r>
        <w:rPr>
          <w:rFonts w:hint="eastAsia"/>
        </w:rPr>
        <w:t>当該条項に定める期間又は対象事項が全て消滅するまで有効に存続する。</w:t>
      </w:r>
    </w:p>
    <w:p w14:paraId="63C6F154" w14:textId="77777777" w:rsidR="005C7E76" w:rsidRDefault="005C7E76" w:rsidP="00AB1836">
      <w:pPr>
        <w:widowControl/>
        <w:ind w:left="195" w:hangingChars="93" w:hanging="195"/>
        <w:jc w:val="left"/>
      </w:pPr>
    </w:p>
    <w:p w14:paraId="7B393291" w14:textId="49B6775B" w:rsidR="007E1B5E" w:rsidRPr="00C47F1B" w:rsidRDefault="007E1B5E" w:rsidP="007E1B5E">
      <w:pPr>
        <w:widowControl/>
        <w:jc w:val="left"/>
        <w:rPr>
          <w:b/>
        </w:rPr>
      </w:pPr>
      <w:r w:rsidRPr="00C47F1B">
        <w:rPr>
          <w:rFonts w:hint="eastAsia"/>
          <w:b/>
        </w:rPr>
        <w:t>（協議）</w:t>
      </w:r>
    </w:p>
    <w:p w14:paraId="5C55E780" w14:textId="62250359" w:rsidR="007E1B5E" w:rsidRDefault="007E1B5E" w:rsidP="00AB1836">
      <w:pPr>
        <w:widowControl/>
        <w:ind w:left="196" w:hangingChars="93" w:hanging="196"/>
        <w:jc w:val="left"/>
      </w:pPr>
      <w:r w:rsidRPr="00C47F1B">
        <w:rPr>
          <w:rFonts w:hint="eastAsia"/>
          <w:b/>
        </w:rPr>
        <w:t>第</w:t>
      </w:r>
      <w:r w:rsidRPr="00C47F1B">
        <w:rPr>
          <w:rFonts w:hint="eastAsia"/>
          <w:b/>
        </w:rPr>
        <w:t>11</w:t>
      </w:r>
      <w:r w:rsidRPr="00C47F1B">
        <w:rPr>
          <w:rFonts w:hint="eastAsia"/>
          <w:b/>
        </w:rPr>
        <w:t>条</w:t>
      </w:r>
      <w:r>
        <w:rPr>
          <w:rFonts w:hint="eastAsia"/>
        </w:rPr>
        <w:t xml:space="preserve">　</w:t>
      </w:r>
      <w:r w:rsidR="005C6541">
        <w:rPr>
          <w:rFonts w:hint="eastAsia"/>
        </w:rPr>
        <w:t>条件</w:t>
      </w:r>
      <w:r>
        <w:rPr>
          <w:rFonts w:hint="eastAsia"/>
        </w:rPr>
        <w:t>に定めのない事項について，これを定める必要があるときは，</w:t>
      </w:r>
      <w:r w:rsidR="006F4EC3">
        <w:rPr>
          <w:rFonts w:hint="eastAsia"/>
        </w:rPr>
        <w:t>本学及び委託者間で</w:t>
      </w:r>
      <w:r>
        <w:rPr>
          <w:rFonts w:hint="eastAsia"/>
        </w:rPr>
        <w:t>協議の上定めるものとする。</w:t>
      </w:r>
    </w:p>
    <w:p w14:paraId="40FE5362" w14:textId="77777777" w:rsidR="005C7E76" w:rsidRPr="00EA1AFD" w:rsidRDefault="005C7E76" w:rsidP="00AB1836">
      <w:pPr>
        <w:widowControl/>
        <w:ind w:left="195" w:hangingChars="93" w:hanging="195"/>
        <w:jc w:val="left"/>
      </w:pPr>
    </w:p>
    <w:p w14:paraId="669EF908" w14:textId="780DC5FB" w:rsidR="007E1B5E" w:rsidRPr="00C47F1B" w:rsidRDefault="007E1B5E" w:rsidP="007E1B5E">
      <w:pPr>
        <w:widowControl/>
        <w:jc w:val="left"/>
        <w:rPr>
          <w:b/>
        </w:rPr>
      </w:pPr>
      <w:r w:rsidRPr="00C47F1B">
        <w:rPr>
          <w:rFonts w:hint="eastAsia"/>
          <w:b/>
        </w:rPr>
        <w:t>（裁判管轄）</w:t>
      </w:r>
    </w:p>
    <w:p w14:paraId="26281DAF" w14:textId="1E3FFC04" w:rsidR="007E1B5E" w:rsidRDefault="007E1B5E" w:rsidP="00AB1836">
      <w:pPr>
        <w:widowControl/>
        <w:ind w:left="196" w:hangingChars="93" w:hanging="196"/>
        <w:jc w:val="left"/>
      </w:pPr>
      <w:r w:rsidRPr="00C47F1B">
        <w:rPr>
          <w:rFonts w:hint="eastAsia"/>
          <w:b/>
        </w:rPr>
        <w:t>第</w:t>
      </w:r>
      <w:r w:rsidRPr="00C47F1B">
        <w:rPr>
          <w:rFonts w:hint="eastAsia"/>
          <w:b/>
        </w:rPr>
        <w:t>12</w:t>
      </w:r>
      <w:r w:rsidRPr="00C47F1B">
        <w:rPr>
          <w:rFonts w:hint="eastAsia"/>
          <w:b/>
        </w:rPr>
        <w:t>条</w:t>
      </w:r>
      <w:r>
        <w:rPr>
          <w:rFonts w:hint="eastAsia"/>
        </w:rPr>
        <w:t xml:space="preserve">　</w:t>
      </w:r>
      <w:r w:rsidR="005C6541">
        <w:rPr>
          <w:rFonts w:hint="eastAsia"/>
        </w:rPr>
        <w:t>条件</w:t>
      </w:r>
      <w:r>
        <w:rPr>
          <w:rFonts w:hint="eastAsia"/>
        </w:rPr>
        <w:t>に関する訴えは，知的財産権に関するものは東京地方裁判所を第一審の管轄裁判所とし，その他のものは宇都宮地方裁判所を第一審の管轄裁判所とする。</w:t>
      </w:r>
    </w:p>
    <w:p w14:paraId="17B3DB2E" w14:textId="77777777" w:rsidR="00E110AA" w:rsidRDefault="00E110AA" w:rsidP="00AB1836">
      <w:pPr>
        <w:widowControl/>
        <w:ind w:left="195" w:hangingChars="93" w:hanging="195"/>
        <w:jc w:val="left"/>
      </w:pPr>
    </w:p>
    <w:p w14:paraId="29CE8282" w14:textId="75B790EE" w:rsidR="00E110AA" w:rsidRPr="00DF78E6" w:rsidRDefault="00E110AA" w:rsidP="00E110AA">
      <w:pPr>
        <w:widowControl/>
        <w:jc w:val="right"/>
      </w:pPr>
      <w:r>
        <w:rPr>
          <w:rFonts w:hint="eastAsia"/>
        </w:rPr>
        <w:t>以上</w:t>
      </w:r>
    </w:p>
    <w:sectPr w:rsidR="00E110AA" w:rsidRPr="00DF78E6" w:rsidSect="000E6062">
      <w:headerReference w:type="first" r:id="rId8"/>
      <w:pgSz w:w="11906" w:h="16838" w:code="9"/>
      <w:pgMar w:top="1361" w:right="1418" w:bottom="680" w:left="1418" w:header="624" w:footer="28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6F11" w14:textId="77777777" w:rsidR="00463646" w:rsidRDefault="00463646" w:rsidP="00440919">
      <w:r>
        <w:separator/>
      </w:r>
    </w:p>
  </w:endnote>
  <w:endnote w:type="continuationSeparator" w:id="0">
    <w:p w14:paraId="10216F63" w14:textId="77777777" w:rsidR="00463646" w:rsidRDefault="00463646" w:rsidP="0044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C431" w14:textId="77777777" w:rsidR="00463646" w:rsidRDefault="00463646" w:rsidP="00440919">
      <w:r>
        <w:separator/>
      </w:r>
    </w:p>
  </w:footnote>
  <w:footnote w:type="continuationSeparator" w:id="0">
    <w:p w14:paraId="6231873F" w14:textId="77777777" w:rsidR="00463646" w:rsidRDefault="00463646" w:rsidP="0044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5A5C" w14:textId="530EEF20" w:rsidR="00406E18" w:rsidRDefault="00406E18">
    <w:pPr>
      <w:pStyle w:val="a7"/>
    </w:pPr>
    <w:r>
      <w:rPr>
        <w:rFonts w:hint="eastAsia"/>
      </w:rPr>
      <w:t>様式第１（第</w:t>
    </w:r>
    <w:r w:rsidRPr="00406E18">
      <w:rPr>
        <w:rFonts w:asciiTheme="minorEastAsia" w:hAnsiTheme="minorEastAsia" w:hint="eastAsia"/>
      </w:rPr>
      <w:t>5</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171"/>
    <w:multiLevelType w:val="hybridMultilevel"/>
    <w:tmpl w:val="DDF8369E"/>
    <w:lvl w:ilvl="0" w:tplc="55D648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83D2D"/>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1D49"/>
    <w:multiLevelType w:val="hybridMultilevel"/>
    <w:tmpl w:val="D2CC93E2"/>
    <w:lvl w:ilvl="0" w:tplc="5FCCAE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A57958"/>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1455D"/>
    <w:multiLevelType w:val="hybridMultilevel"/>
    <w:tmpl w:val="C61811BA"/>
    <w:lvl w:ilvl="0" w:tplc="9C84253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D702262"/>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57"/>
    <w:rsid w:val="00000686"/>
    <w:rsid w:val="00033216"/>
    <w:rsid w:val="000602EB"/>
    <w:rsid w:val="00060E6D"/>
    <w:rsid w:val="00061EFE"/>
    <w:rsid w:val="000B4057"/>
    <w:rsid w:val="000D28FC"/>
    <w:rsid w:val="000E2D63"/>
    <w:rsid w:val="000E533A"/>
    <w:rsid w:val="000E6062"/>
    <w:rsid w:val="001314C3"/>
    <w:rsid w:val="00184A23"/>
    <w:rsid w:val="001B2B12"/>
    <w:rsid w:val="001D2E66"/>
    <w:rsid w:val="001D743A"/>
    <w:rsid w:val="001E10F1"/>
    <w:rsid w:val="002039D5"/>
    <w:rsid w:val="00254341"/>
    <w:rsid w:val="00263E0E"/>
    <w:rsid w:val="002C7EFA"/>
    <w:rsid w:val="002D02F7"/>
    <w:rsid w:val="002D0600"/>
    <w:rsid w:val="002E4756"/>
    <w:rsid w:val="002E5F0F"/>
    <w:rsid w:val="002F65E2"/>
    <w:rsid w:val="00346A00"/>
    <w:rsid w:val="003525D2"/>
    <w:rsid w:val="003B0B0F"/>
    <w:rsid w:val="003C2E48"/>
    <w:rsid w:val="003E383F"/>
    <w:rsid w:val="003F090C"/>
    <w:rsid w:val="004054CD"/>
    <w:rsid w:val="00406E18"/>
    <w:rsid w:val="00407420"/>
    <w:rsid w:val="0041117D"/>
    <w:rsid w:val="00434626"/>
    <w:rsid w:val="00436D90"/>
    <w:rsid w:val="00440919"/>
    <w:rsid w:val="00463646"/>
    <w:rsid w:val="004843E0"/>
    <w:rsid w:val="00484C1D"/>
    <w:rsid w:val="00492EF9"/>
    <w:rsid w:val="004B6199"/>
    <w:rsid w:val="004C3F34"/>
    <w:rsid w:val="00553C3C"/>
    <w:rsid w:val="005940B2"/>
    <w:rsid w:val="005C57C0"/>
    <w:rsid w:val="005C6541"/>
    <w:rsid w:val="005C7E76"/>
    <w:rsid w:val="005E32E8"/>
    <w:rsid w:val="005E64E4"/>
    <w:rsid w:val="005F05B7"/>
    <w:rsid w:val="006077C3"/>
    <w:rsid w:val="00620569"/>
    <w:rsid w:val="00623513"/>
    <w:rsid w:val="00637165"/>
    <w:rsid w:val="006D7449"/>
    <w:rsid w:val="006F4EC3"/>
    <w:rsid w:val="00722B4C"/>
    <w:rsid w:val="00727A81"/>
    <w:rsid w:val="00740FAC"/>
    <w:rsid w:val="00762BEC"/>
    <w:rsid w:val="00774627"/>
    <w:rsid w:val="00781BB6"/>
    <w:rsid w:val="007825E6"/>
    <w:rsid w:val="007D6AEC"/>
    <w:rsid w:val="007E1B5E"/>
    <w:rsid w:val="00802417"/>
    <w:rsid w:val="008302AC"/>
    <w:rsid w:val="008A6244"/>
    <w:rsid w:val="008D1F6A"/>
    <w:rsid w:val="00917BB6"/>
    <w:rsid w:val="00932B9B"/>
    <w:rsid w:val="0093594C"/>
    <w:rsid w:val="009923E0"/>
    <w:rsid w:val="009B50D9"/>
    <w:rsid w:val="009C557E"/>
    <w:rsid w:val="009F11E9"/>
    <w:rsid w:val="00A56B6B"/>
    <w:rsid w:val="00A70757"/>
    <w:rsid w:val="00A94CC0"/>
    <w:rsid w:val="00A977A2"/>
    <w:rsid w:val="00AA261C"/>
    <w:rsid w:val="00AB1836"/>
    <w:rsid w:val="00AC4B88"/>
    <w:rsid w:val="00AD4171"/>
    <w:rsid w:val="00AD7138"/>
    <w:rsid w:val="00AF50DF"/>
    <w:rsid w:val="00B248A8"/>
    <w:rsid w:val="00B26583"/>
    <w:rsid w:val="00B35A4A"/>
    <w:rsid w:val="00B51F3A"/>
    <w:rsid w:val="00B64FE2"/>
    <w:rsid w:val="00B651CE"/>
    <w:rsid w:val="00B75973"/>
    <w:rsid w:val="00B82D55"/>
    <w:rsid w:val="00B86DCA"/>
    <w:rsid w:val="00BF4CD2"/>
    <w:rsid w:val="00BF5D57"/>
    <w:rsid w:val="00C13F59"/>
    <w:rsid w:val="00C17AB7"/>
    <w:rsid w:val="00C2465A"/>
    <w:rsid w:val="00C421AE"/>
    <w:rsid w:val="00C47F1B"/>
    <w:rsid w:val="00C76F22"/>
    <w:rsid w:val="00CB04B4"/>
    <w:rsid w:val="00CC2727"/>
    <w:rsid w:val="00CC6558"/>
    <w:rsid w:val="00CD6BBD"/>
    <w:rsid w:val="00D02375"/>
    <w:rsid w:val="00D04DE9"/>
    <w:rsid w:val="00D12B41"/>
    <w:rsid w:val="00D16111"/>
    <w:rsid w:val="00D17FC1"/>
    <w:rsid w:val="00D40DA1"/>
    <w:rsid w:val="00D502E2"/>
    <w:rsid w:val="00D53C62"/>
    <w:rsid w:val="00D61B61"/>
    <w:rsid w:val="00D74C9B"/>
    <w:rsid w:val="00D9765D"/>
    <w:rsid w:val="00DA04C6"/>
    <w:rsid w:val="00DD1427"/>
    <w:rsid w:val="00DE502F"/>
    <w:rsid w:val="00DF78E6"/>
    <w:rsid w:val="00E110AA"/>
    <w:rsid w:val="00E26B9B"/>
    <w:rsid w:val="00E33914"/>
    <w:rsid w:val="00E342B3"/>
    <w:rsid w:val="00E36ABB"/>
    <w:rsid w:val="00E530AB"/>
    <w:rsid w:val="00E65CC6"/>
    <w:rsid w:val="00E67274"/>
    <w:rsid w:val="00EA1AFD"/>
    <w:rsid w:val="00EA69EE"/>
    <w:rsid w:val="00EC46A0"/>
    <w:rsid w:val="00EE5B5E"/>
    <w:rsid w:val="00EE6CA6"/>
    <w:rsid w:val="00F06880"/>
    <w:rsid w:val="00F173E1"/>
    <w:rsid w:val="00F30E8E"/>
    <w:rsid w:val="00F43A7F"/>
    <w:rsid w:val="00F61CD0"/>
    <w:rsid w:val="00F75E82"/>
    <w:rsid w:val="00F8380C"/>
    <w:rsid w:val="00FE5030"/>
    <w:rsid w:val="00FE5519"/>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9F263"/>
  <w15:chartTrackingRefBased/>
  <w15:docId w15:val="{3B093EC2-5987-4BD3-B473-9A2B93C9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65D"/>
    <w:pPr>
      <w:ind w:leftChars="400" w:left="840"/>
    </w:pPr>
    <w:rPr>
      <w:rFonts w:ascii="Century" w:eastAsia="ＭＳ 明朝" w:hAnsi="Century" w:cs="Times New Roman"/>
    </w:rPr>
  </w:style>
  <w:style w:type="table" w:styleId="a4">
    <w:name w:val="Table Grid"/>
    <w:basedOn w:val="a1"/>
    <w:uiPriority w:val="39"/>
    <w:rsid w:val="00D1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2B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2B41"/>
    <w:rPr>
      <w:rFonts w:asciiTheme="majorHAnsi" w:eastAsiaTheme="majorEastAsia" w:hAnsiTheme="majorHAnsi" w:cstheme="majorBidi"/>
      <w:sz w:val="18"/>
      <w:szCs w:val="18"/>
    </w:rPr>
  </w:style>
  <w:style w:type="paragraph" w:styleId="a7">
    <w:name w:val="header"/>
    <w:basedOn w:val="a"/>
    <w:link w:val="a8"/>
    <w:uiPriority w:val="99"/>
    <w:unhideWhenUsed/>
    <w:rsid w:val="00440919"/>
    <w:pPr>
      <w:tabs>
        <w:tab w:val="center" w:pos="4252"/>
        <w:tab w:val="right" w:pos="8504"/>
      </w:tabs>
      <w:snapToGrid w:val="0"/>
    </w:pPr>
  </w:style>
  <w:style w:type="character" w:customStyle="1" w:styleId="a8">
    <w:name w:val="ヘッダー (文字)"/>
    <w:basedOn w:val="a0"/>
    <w:link w:val="a7"/>
    <w:uiPriority w:val="99"/>
    <w:rsid w:val="00440919"/>
  </w:style>
  <w:style w:type="paragraph" w:styleId="a9">
    <w:name w:val="footer"/>
    <w:basedOn w:val="a"/>
    <w:link w:val="aa"/>
    <w:uiPriority w:val="99"/>
    <w:unhideWhenUsed/>
    <w:rsid w:val="00440919"/>
    <w:pPr>
      <w:tabs>
        <w:tab w:val="center" w:pos="4252"/>
        <w:tab w:val="right" w:pos="8504"/>
      </w:tabs>
      <w:snapToGrid w:val="0"/>
    </w:pPr>
  </w:style>
  <w:style w:type="character" w:customStyle="1" w:styleId="aa">
    <w:name w:val="フッター (文字)"/>
    <w:basedOn w:val="a0"/>
    <w:link w:val="a9"/>
    <w:uiPriority w:val="99"/>
    <w:rsid w:val="00440919"/>
  </w:style>
  <w:style w:type="character" w:styleId="ab">
    <w:name w:val="annotation reference"/>
    <w:basedOn w:val="a0"/>
    <w:uiPriority w:val="99"/>
    <w:semiHidden/>
    <w:unhideWhenUsed/>
    <w:rsid w:val="00AC4B88"/>
    <w:rPr>
      <w:sz w:val="18"/>
      <w:szCs w:val="18"/>
    </w:rPr>
  </w:style>
  <w:style w:type="paragraph" w:styleId="ac">
    <w:name w:val="annotation text"/>
    <w:basedOn w:val="a"/>
    <w:link w:val="ad"/>
    <w:uiPriority w:val="99"/>
    <w:semiHidden/>
    <w:unhideWhenUsed/>
    <w:rsid w:val="00AC4B88"/>
    <w:pPr>
      <w:jc w:val="left"/>
    </w:pPr>
  </w:style>
  <w:style w:type="character" w:customStyle="1" w:styleId="ad">
    <w:name w:val="コメント文字列 (文字)"/>
    <w:basedOn w:val="a0"/>
    <w:link w:val="ac"/>
    <w:uiPriority w:val="99"/>
    <w:semiHidden/>
    <w:rsid w:val="00AC4B88"/>
  </w:style>
  <w:style w:type="paragraph" w:styleId="ae">
    <w:name w:val="annotation subject"/>
    <w:basedOn w:val="ac"/>
    <w:next w:val="ac"/>
    <w:link w:val="af"/>
    <w:uiPriority w:val="99"/>
    <w:semiHidden/>
    <w:unhideWhenUsed/>
    <w:rsid w:val="00AC4B88"/>
    <w:rPr>
      <w:b/>
      <w:bCs/>
    </w:rPr>
  </w:style>
  <w:style w:type="character" w:customStyle="1" w:styleId="af">
    <w:name w:val="コメント内容 (文字)"/>
    <w:basedOn w:val="ad"/>
    <w:link w:val="ae"/>
    <w:uiPriority w:val="99"/>
    <w:semiHidden/>
    <w:rsid w:val="00AC4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C085-D92C-4B70-B810-B2C8783D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dc:creator>
  <cp:keywords/>
  <dc:description/>
  <cp:lastModifiedBy>小堀 朋彦</cp:lastModifiedBy>
  <cp:revision>25</cp:revision>
  <cp:lastPrinted>2024-08-08T01:39:00Z</cp:lastPrinted>
  <dcterms:created xsi:type="dcterms:W3CDTF">2024-07-09T04:17:00Z</dcterms:created>
  <dcterms:modified xsi:type="dcterms:W3CDTF">2024-10-31T05:35:00Z</dcterms:modified>
</cp:coreProperties>
</file>